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DE9" w:rsidRDefault="00471DE9" w:rsidP="00471DE9">
      <w:pPr>
        <w:spacing w:after="0" w:line="240" w:lineRule="auto"/>
        <w:jc w:val="center"/>
        <w:rPr>
          <w:b/>
        </w:rPr>
      </w:pPr>
      <w:r>
        <w:rPr>
          <w:b/>
        </w:rPr>
        <w:t>Сценарный план проведения мероприятия</w:t>
      </w:r>
    </w:p>
    <w:p w:rsidR="00471DE9" w:rsidRDefault="00471DE9" w:rsidP="00471DE9">
      <w:pPr>
        <w:spacing w:after="0" w:line="240" w:lineRule="auto"/>
        <w:jc w:val="center"/>
        <w:rPr>
          <w:b/>
        </w:rPr>
      </w:pPr>
      <w:r>
        <w:rPr>
          <w:b/>
        </w:rPr>
        <w:t xml:space="preserve">«Интеллектуальный </w:t>
      </w:r>
      <w:proofErr w:type="spellStart"/>
      <w:r>
        <w:rPr>
          <w:b/>
        </w:rPr>
        <w:t>квиз</w:t>
      </w:r>
      <w:proofErr w:type="spellEnd"/>
      <w:r>
        <w:rPr>
          <w:b/>
        </w:rPr>
        <w:t xml:space="preserve"> для школьников в рамках Всероссийской акции СТОП ВИЧ/СПИД»</w:t>
      </w:r>
    </w:p>
    <w:p w:rsidR="00471DE9" w:rsidRPr="0053091C" w:rsidRDefault="00471DE9" w:rsidP="00471DE9">
      <w:pPr>
        <w:shd w:val="clear" w:color="auto" w:fill="FFFFFF"/>
        <w:spacing w:after="0" w:line="240" w:lineRule="auto"/>
        <w:ind w:right="120"/>
        <w:jc w:val="both"/>
      </w:pPr>
      <w:r w:rsidRPr="00E50F72">
        <w:rPr>
          <w:b/>
        </w:rPr>
        <w:t>Формат мероприятия</w:t>
      </w:r>
      <w:r w:rsidRPr="0053091C">
        <w:t>:</w:t>
      </w:r>
      <w:r>
        <w:t xml:space="preserve"> интеллектуальная игра</w:t>
      </w:r>
    </w:p>
    <w:p w:rsidR="00471DE9" w:rsidRPr="0053091C" w:rsidRDefault="00471DE9" w:rsidP="00471DE9">
      <w:pPr>
        <w:shd w:val="clear" w:color="auto" w:fill="FFFFFF"/>
        <w:spacing w:after="0" w:line="240" w:lineRule="auto"/>
        <w:ind w:right="120"/>
        <w:jc w:val="both"/>
      </w:pPr>
      <w:r w:rsidRPr="00E50F72">
        <w:rPr>
          <w:b/>
        </w:rPr>
        <w:t>Количество участников:</w:t>
      </w:r>
      <w:r>
        <w:t>20-70 человек</w:t>
      </w:r>
    </w:p>
    <w:p w:rsidR="00471DE9" w:rsidRDefault="00471DE9" w:rsidP="00471DE9">
      <w:pPr>
        <w:shd w:val="clear" w:color="auto" w:fill="FFFFFF"/>
        <w:spacing w:after="0" w:line="240" w:lineRule="auto"/>
        <w:ind w:right="120"/>
        <w:jc w:val="both"/>
      </w:pPr>
      <w:r w:rsidRPr="00E50F72">
        <w:rPr>
          <w:b/>
        </w:rPr>
        <w:t>Длительность:</w:t>
      </w:r>
      <w:r>
        <w:t>35 минут</w:t>
      </w:r>
    </w:p>
    <w:p w:rsidR="00471DE9" w:rsidRDefault="00471DE9" w:rsidP="00471DE9">
      <w:pPr>
        <w:shd w:val="clear" w:color="auto" w:fill="FFFFFF"/>
        <w:spacing w:after="0" w:line="240" w:lineRule="auto"/>
        <w:ind w:right="120"/>
        <w:jc w:val="both"/>
        <w:rPr>
          <w:b/>
          <w:bCs/>
        </w:rPr>
      </w:pPr>
      <w:r w:rsidRPr="007B63B9">
        <w:rPr>
          <w:b/>
          <w:bCs/>
        </w:rPr>
        <w:t>Возраст участников:</w:t>
      </w:r>
      <w:r w:rsidRPr="007B63B9">
        <w:rPr>
          <w:color w:val="FF0000"/>
        </w:rPr>
        <w:t>14-18 лет</w:t>
      </w:r>
    </w:p>
    <w:p w:rsidR="00471DE9" w:rsidRPr="007B63B9" w:rsidRDefault="00471DE9" w:rsidP="00471DE9">
      <w:pPr>
        <w:shd w:val="clear" w:color="auto" w:fill="FFFFFF"/>
        <w:spacing w:after="0" w:line="240" w:lineRule="auto"/>
        <w:ind w:right="120"/>
        <w:jc w:val="both"/>
        <w:rPr>
          <w:b/>
          <w:bCs/>
        </w:rPr>
      </w:pPr>
      <w:r>
        <w:rPr>
          <w:b/>
          <w:bCs/>
        </w:rPr>
        <w:t xml:space="preserve">Пояснение: </w:t>
      </w:r>
      <w:r w:rsidRPr="009710DE">
        <w:t>Мы предлагаем Вам провести данное мероприятие для учащихся старших классов (9-11) в рамках Всероссийской акции «СТОП ВИЧ/СПИД». К сценарию мероприятия прилагается презентация для его проведения, бланк ответов для команд и макет листовки о ВИЧ/СПИД. Данную листовку мы рекомендуем раздавать участникам мероприятия после его завершения.</w:t>
      </w:r>
      <w:r>
        <w:t xml:space="preserve"> Она предназначена только для старших школьников. Её не нужно размещать на информационных стендах или распространять среди учащихся средней и младшей школы, не достигших возраста 14 лет.</w:t>
      </w:r>
    </w:p>
    <w:p w:rsidR="00471DE9" w:rsidRDefault="00471DE9" w:rsidP="00471DE9">
      <w:pPr>
        <w:shd w:val="clear" w:color="auto" w:fill="FFFFFF"/>
        <w:spacing w:after="0" w:line="240" w:lineRule="auto"/>
        <w:ind w:right="120"/>
        <w:jc w:val="both"/>
        <w:rPr>
          <w:b/>
        </w:rPr>
      </w:pPr>
      <w:r w:rsidRPr="009710DE">
        <w:rPr>
          <w:b/>
        </w:rPr>
        <w:t xml:space="preserve">Материально-техническое обеспечение: </w:t>
      </w:r>
      <w:r w:rsidRPr="00C82B20">
        <w:rPr>
          <w:bCs/>
        </w:rPr>
        <w:t xml:space="preserve">Зал или аудитория, стулья по количеству участников, стол и стулья для жюри на «сцене», ручки шариковые по кол-ву команд + 2 для жюри, </w:t>
      </w:r>
      <w:r>
        <w:rPr>
          <w:bCs/>
        </w:rPr>
        <w:t>бланки ответов</w:t>
      </w:r>
      <w:r w:rsidRPr="00C82B20">
        <w:rPr>
          <w:bCs/>
        </w:rPr>
        <w:t xml:space="preserve"> (кол-во команд * </w:t>
      </w:r>
      <w:r>
        <w:rPr>
          <w:bCs/>
        </w:rPr>
        <w:t>3</w:t>
      </w:r>
      <w:r w:rsidRPr="00C82B20">
        <w:rPr>
          <w:bCs/>
        </w:rPr>
        <w:t>), листы А</w:t>
      </w:r>
      <w:proofErr w:type="gramStart"/>
      <w:r w:rsidRPr="00C82B20">
        <w:rPr>
          <w:bCs/>
        </w:rPr>
        <w:t>4</w:t>
      </w:r>
      <w:proofErr w:type="gramEnd"/>
      <w:r w:rsidRPr="00C82B20">
        <w:rPr>
          <w:bCs/>
        </w:rPr>
        <w:t xml:space="preserve"> 5 шт. для жюри, </w:t>
      </w:r>
      <w:proofErr w:type="spellStart"/>
      <w:r w:rsidRPr="00C82B20">
        <w:rPr>
          <w:bCs/>
        </w:rPr>
        <w:t>флипчарт</w:t>
      </w:r>
      <w:proofErr w:type="spellEnd"/>
      <w:r>
        <w:rPr>
          <w:bCs/>
        </w:rPr>
        <w:t xml:space="preserve"> или доска для фиксации баллов, набранных командами</w:t>
      </w:r>
      <w:r w:rsidRPr="00C82B20">
        <w:rPr>
          <w:bCs/>
        </w:rPr>
        <w:t xml:space="preserve">, маркеры для </w:t>
      </w:r>
      <w:proofErr w:type="spellStart"/>
      <w:r w:rsidRPr="00C82B20">
        <w:rPr>
          <w:bCs/>
        </w:rPr>
        <w:t>флипчарта</w:t>
      </w:r>
      <w:proofErr w:type="spellEnd"/>
      <w:r>
        <w:rPr>
          <w:bCs/>
        </w:rPr>
        <w:t xml:space="preserve"> или мел</w:t>
      </w:r>
      <w:r w:rsidRPr="00C82B20">
        <w:rPr>
          <w:bCs/>
        </w:rPr>
        <w:t>, Проектор или экран, призы для победителей</w:t>
      </w:r>
      <w:r>
        <w:rPr>
          <w:bCs/>
        </w:rPr>
        <w:t>, листовки о ВИЧ/СПИД, распечатанные по количеству участников</w:t>
      </w:r>
      <w:r w:rsidRPr="00C82B20">
        <w:rPr>
          <w:bCs/>
        </w:rPr>
        <w:t>.</w:t>
      </w:r>
    </w:p>
    <w:p w:rsidR="00471DE9" w:rsidRPr="00C82B20" w:rsidRDefault="00471DE9" w:rsidP="00471DE9">
      <w:pPr>
        <w:shd w:val="clear" w:color="auto" w:fill="FFFFFF"/>
        <w:spacing w:after="0" w:line="240" w:lineRule="auto"/>
        <w:ind w:right="120"/>
        <w:jc w:val="both"/>
        <w:rPr>
          <w:bCs/>
          <w:color w:val="000000" w:themeColor="text1"/>
        </w:rPr>
      </w:pPr>
      <w:r w:rsidRPr="00C82B20">
        <w:rPr>
          <w:b/>
          <w:color w:val="000000" w:themeColor="text1"/>
        </w:rPr>
        <w:t xml:space="preserve">Кол-во организаторов: </w:t>
      </w:r>
      <w:r w:rsidRPr="00C82B20">
        <w:rPr>
          <w:bCs/>
          <w:color w:val="000000" w:themeColor="text1"/>
        </w:rPr>
        <w:t xml:space="preserve">ведущий мероприятия, жюри 2 человека, </w:t>
      </w:r>
      <w:r>
        <w:rPr>
          <w:bCs/>
          <w:color w:val="000000" w:themeColor="text1"/>
        </w:rPr>
        <w:t>помощник ведущего (собирает бланки с ответами, переключает презентацию и т.д.)</w:t>
      </w:r>
      <w:r w:rsidRPr="00C82B20">
        <w:rPr>
          <w:bCs/>
          <w:color w:val="000000" w:themeColor="text1"/>
        </w:rPr>
        <w:t>.</w:t>
      </w:r>
    </w:p>
    <w:p w:rsidR="00471DE9" w:rsidRPr="00C82B20" w:rsidRDefault="00471DE9" w:rsidP="00471DE9">
      <w:pPr>
        <w:shd w:val="clear" w:color="auto" w:fill="FFFFFF"/>
        <w:spacing w:after="0" w:line="240" w:lineRule="auto"/>
        <w:ind w:right="120"/>
        <w:jc w:val="both"/>
        <w:rPr>
          <w:b/>
          <w:color w:val="000000" w:themeColor="text1"/>
        </w:rPr>
      </w:pPr>
      <w:r w:rsidRPr="00C82B20">
        <w:rPr>
          <w:b/>
          <w:color w:val="000000" w:themeColor="text1"/>
        </w:rPr>
        <w:t xml:space="preserve">Ход мероприятия: </w:t>
      </w:r>
    </w:p>
    <w:p w:rsidR="00471DE9" w:rsidRPr="00C82B20" w:rsidRDefault="00471DE9" w:rsidP="00471DE9">
      <w:pPr>
        <w:shd w:val="clear" w:color="auto" w:fill="FFFFFF"/>
        <w:spacing w:after="0" w:line="240" w:lineRule="auto"/>
        <w:ind w:right="120"/>
        <w:jc w:val="both"/>
        <w:rPr>
          <w:bCs/>
          <w:color w:val="000000" w:themeColor="text1"/>
        </w:rPr>
      </w:pPr>
      <w:r w:rsidRPr="00C82B20">
        <w:rPr>
          <w:bCs/>
          <w:color w:val="000000" w:themeColor="text1"/>
        </w:rPr>
        <w:t xml:space="preserve">Участников игры необходимо разделить на команды, равные по количеству участников. Количество участников в команде в зависимости от общего количества участников может варьироваться от </w:t>
      </w:r>
      <w:r>
        <w:rPr>
          <w:bCs/>
          <w:color w:val="000000" w:themeColor="text1"/>
        </w:rPr>
        <w:t>4</w:t>
      </w:r>
      <w:r w:rsidRPr="00C82B20">
        <w:rPr>
          <w:bCs/>
          <w:color w:val="000000" w:themeColor="text1"/>
        </w:rPr>
        <w:t xml:space="preserve"> человек до 10. </w:t>
      </w:r>
    </w:p>
    <w:p w:rsidR="00471DE9" w:rsidRPr="00C82B20" w:rsidRDefault="00471DE9" w:rsidP="00471DE9">
      <w:pPr>
        <w:shd w:val="clear" w:color="auto" w:fill="FFFFFF"/>
        <w:spacing w:after="0" w:line="240" w:lineRule="auto"/>
        <w:ind w:right="120"/>
        <w:jc w:val="both"/>
        <w:rPr>
          <w:bCs/>
          <w:color w:val="000000" w:themeColor="text1"/>
        </w:rPr>
      </w:pPr>
      <w:r w:rsidRPr="00C82B20">
        <w:rPr>
          <w:bCs/>
          <w:color w:val="000000" w:themeColor="text1"/>
        </w:rPr>
        <w:t>Для деления на команды вы можете использовать любую удобную для вас схему (например, попросить участников рассчитаться от 1 до 10).</w:t>
      </w:r>
    </w:p>
    <w:p w:rsidR="00471DE9" w:rsidRPr="00C82B20" w:rsidRDefault="00471DE9" w:rsidP="00471DE9">
      <w:pPr>
        <w:shd w:val="clear" w:color="auto" w:fill="FFFFFF"/>
        <w:spacing w:after="0" w:line="240" w:lineRule="auto"/>
        <w:ind w:right="120"/>
        <w:jc w:val="both"/>
        <w:rPr>
          <w:bCs/>
          <w:color w:val="000000" w:themeColor="text1"/>
        </w:rPr>
      </w:pPr>
      <w:r w:rsidRPr="00C82B20">
        <w:rPr>
          <w:bCs/>
          <w:color w:val="000000" w:themeColor="text1"/>
        </w:rPr>
        <w:t xml:space="preserve">Мероприятие состоит из </w:t>
      </w:r>
      <w:r>
        <w:rPr>
          <w:bCs/>
          <w:color w:val="000000" w:themeColor="text1"/>
        </w:rPr>
        <w:t>3</w:t>
      </w:r>
      <w:r w:rsidRPr="00C82B20">
        <w:rPr>
          <w:bCs/>
          <w:color w:val="000000" w:themeColor="text1"/>
        </w:rPr>
        <w:t xml:space="preserve">х </w:t>
      </w:r>
      <w:r>
        <w:rPr>
          <w:bCs/>
          <w:color w:val="000000" w:themeColor="text1"/>
        </w:rPr>
        <w:t>раундов.</w:t>
      </w:r>
    </w:p>
    <w:p w:rsidR="00471DE9" w:rsidRPr="00C82B20" w:rsidRDefault="00471DE9" w:rsidP="00471DE9">
      <w:pPr>
        <w:shd w:val="clear" w:color="auto" w:fill="FFFFFF"/>
        <w:spacing w:after="0" w:line="240" w:lineRule="auto"/>
        <w:ind w:right="120"/>
        <w:jc w:val="both"/>
        <w:rPr>
          <w:bCs/>
          <w:color w:val="000000" w:themeColor="text1"/>
        </w:rPr>
      </w:pPr>
      <w:r w:rsidRPr="00C82B20">
        <w:rPr>
          <w:bCs/>
          <w:color w:val="000000" w:themeColor="text1"/>
        </w:rPr>
        <w:t>В начале мероприятия участники рассаживаются по своим командам (стулья на площадке заранее расставлены в отдельный круг для каждой команды).</w:t>
      </w:r>
    </w:p>
    <w:p w:rsidR="00471DE9" w:rsidRPr="00C82B20" w:rsidRDefault="00471DE9" w:rsidP="00471DE9">
      <w:pPr>
        <w:shd w:val="clear" w:color="auto" w:fill="FFFFFF"/>
        <w:spacing w:after="0" w:line="240" w:lineRule="auto"/>
        <w:ind w:right="120"/>
        <w:jc w:val="both"/>
        <w:rPr>
          <w:bCs/>
          <w:color w:val="000000" w:themeColor="text1"/>
        </w:rPr>
      </w:pPr>
      <w:r w:rsidRPr="00C82B20">
        <w:rPr>
          <w:bCs/>
          <w:color w:val="000000" w:themeColor="text1"/>
        </w:rPr>
        <w:t xml:space="preserve">Ведущий мероприятия приветствует участников. Рассказывает о теме и ходе предстоящей игры, представляет жюри и аниматоров, анонсирует призы. </w:t>
      </w:r>
    </w:p>
    <w:p w:rsidR="00471DE9" w:rsidRPr="00C82B20" w:rsidRDefault="00471DE9" w:rsidP="00471DE9">
      <w:pPr>
        <w:shd w:val="clear" w:color="auto" w:fill="FFFFFF"/>
        <w:spacing w:after="0" w:line="240" w:lineRule="auto"/>
        <w:ind w:right="120"/>
        <w:jc w:val="both"/>
        <w:rPr>
          <w:bCs/>
          <w:color w:val="000000" w:themeColor="text1"/>
        </w:rPr>
      </w:pPr>
      <w:r w:rsidRPr="00C82B20">
        <w:rPr>
          <w:bCs/>
          <w:color w:val="000000" w:themeColor="text1"/>
        </w:rPr>
        <w:t xml:space="preserve">Предлагает каждой команде придумать название, а также выбрать одного участника, который будет фиксировать ответы команды на </w:t>
      </w:r>
      <w:proofErr w:type="spellStart"/>
      <w:r w:rsidRPr="00C82B20">
        <w:rPr>
          <w:bCs/>
          <w:color w:val="000000" w:themeColor="text1"/>
        </w:rPr>
        <w:t>стикерах</w:t>
      </w:r>
      <w:proofErr w:type="spellEnd"/>
      <w:r w:rsidRPr="00C82B20">
        <w:rPr>
          <w:bCs/>
          <w:color w:val="000000" w:themeColor="text1"/>
        </w:rPr>
        <w:t xml:space="preserve"> и передавать аниматорам. Просит аниматоров раздать каждой команде ручку и </w:t>
      </w:r>
      <w:proofErr w:type="spellStart"/>
      <w:r w:rsidRPr="00C82B20">
        <w:rPr>
          <w:bCs/>
          <w:color w:val="000000" w:themeColor="text1"/>
        </w:rPr>
        <w:t>стикеры</w:t>
      </w:r>
      <w:proofErr w:type="spellEnd"/>
      <w:r w:rsidRPr="00C82B20">
        <w:rPr>
          <w:bCs/>
          <w:color w:val="000000" w:themeColor="text1"/>
        </w:rPr>
        <w:t xml:space="preserve">, подписать команды свое название на каждом </w:t>
      </w:r>
      <w:proofErr w:type="spellStart"/>
      <w:r w:rsidRPr="00C82B20">
        <w:rPr>
          <w:bCs/>
          <w:color w:val="000000" w:themeColor="text1"/>
        </w:rPr>
        <w:t>стикере</w:t>
      </w:r>
      <w:proofErr w:type="spellEnd"/>
      <w:r w:rsidRPr="00C82B20">
        <w:rPr>
          <w:bCs/>
          <w:color w:val="000000" w:themeColor="text1"/>
        </w:rPr>
        <w:t xml:space="preserve">. Далее предлагает перейти к 1му </w:t>
      </w:r>
      <w:r>
        <w:rPr>
          <w:bCs/>
          <w:color w:val="000000" w:themeColor="text1"/>
        </w:rPr>
        <w:t>раунду</w:t>
      </w:r>
      <w:r w:rsidRPr="00C82B20">
        <w:rPr>
          <w:bCs/>
          <w:color w:val="000000" w:themeColor="text1"/>
        </w:rPr>
        <w:t>.</w:t>
      </w:r>
    </w:p>
    <w:p w:rsidR="00471DE9" w:rsidRPr="00C82B20" w:rsidRDefault="00471DE9" w:rsidP="00471DE9">
      <w:pPr>
        <w:shd w:val="clear" w:color="auto" w:fill="FFFFFF"/>
        <w:spacing w:after="0" w:line="240" w:lineRule="auto"/>
        <w:ind w:right="120"/>
        <w:jc w:val="both"/>
        <w:rPr>
          <w:b/>
          <w:bCs/>
        </w:rPr>
      </w:pPr>
      <w:r w:rsidRPr="00C82B20">
        <w:rPr>
          <w:b/>
          <w:bCs/>
        </w:rPr>
        <w:t>Правила игры:</w:t>
      </w:r>
    </w:p>
    <w:p w:rsidR="00471DE9" w:rsidRPr="000905CB" w:rsidRDefault="00471DE9" w:rsidP="00471DE9">
      <w:pPr>
        <w:shd w:val="clear" w:color="auto" w:fill="FFFFFF"/>
        <w:spacing w:after="0" w:line="240" w:lineRule="auto"/>
        <w:ind w:right="120"/>
        <w:jc w:val="both"/>
        <w:rPr>
          <w:i/>
          <w:color w:val="365F91" w:themeColor="accent1" w:themeShade="BF"/>
        </w:rPr>
      </w:pPr>
      <w:r w:rsidRPr="000905CB">
        <w:rPr>
          <w:i/>
          <w:color w:val="365F91" w:themeColor="accent1" w:themeShade="BF"/>
        </w:rPr>
        <w:t xml:space="preserve">Игра состоит из </w:t>
      </w:r>
      <w:r>
        <w:rPr>
          <w:i/>
          <w:color w:val="365F91" w:themeColor="accent1" w:themeShade="BF"/>
        </w:rPr>
        <w:t>3</w:t>
      </w:r>
      <w:r w:rsidRPr="000905CB">
        <w:rPr>
          <w:i/>
          <w:color w:val="365F91" w:themeColor="accent1" w:themeShade="BF"/>
        </w:rPr>
        <w:t xml:space="preserve"> раундов, в каждом раунде есть нескол</w:t>
      </w:r>
      <w:r>
        <w:rPr>
          <w:i/>
          <w:color w:val="365F91" w:themeColor="accent1" w:themeShade="BF"/>
        </w:rPr>
        <w:t>ько вопросов. Во время раундов о</w:t>
      </w:r>
      <w:r w:rsidRPr="000905CB">
        <w:rPr>
          <w:i/>
          <w:color w:val="365F91" w:themeColor="accent1" w:themeShade="BF"/>
        </w:rPr>
        <w:t xml:space="preserve">тветы с места не выкрикиваются. В течение </w:t>
      </w:r>
      <w:r>
        <w:rPr>
          <w:i/>
          <w:color w:val="365F91" w:themeColor="accent1" w:themeShade="BF"/>
        </w:rPr>
        <w:t>отведенного времени</w:t>
      </w:r>
      <w:r w:rsidRPr="000905CB">
        <w:rPr>
          <w:i/>
          <w:color w:val="365F91" w:themeColor="accent1" w:themeShade="BF"/>
        </w:rPr>
        <w:t xml:space="preserve"> вы обсуждаете ответ на вопрос так, чтобы его не услышали команды-соперники и записываете его в бланк ответов.</w:t>
      </w:r>
    </w:p>
    <w:p w:rsidR="00471DE9" w:rsidRDefault="00471DE9" w:rsidP="00471DE9">
      <w:pPr>
        <w:shd w:val="clear" w:color="auto" w:fill="FFFFFF"/>
        <w:spacing w:after="0" w:line="240" w:lineRule="auto"/>
        <w:ind w:right="120"/>
        <w:jc w:val="both"/>
        <w:rPr>
          <w:i/>
          <w:color w:val="365F91" w:themeColor="accent1" w:themeShade="BF"/>
        </w:rPr>
      </w:pPr>
      <w:r w:rsidRPr="000905CB">
        <w:rPr>
          <w:i/>
          <w:color w:val="365F91" w:themeColor="accent1" w:themeShade="BF"/>
        </w:rPr>
        <w:t>Правила игры запрещаю</w:t>
      </w:r>
      <w:r>
        <w:rPr>
          <w:i/>
          <w:color w:val="365F91" w:themeColor="accent1" w:themeShade="BF"/>
        </w:rPr>
        <w:t>т</w:t>
      </w:r>
      <w:r w:rsidRPr="000905CB">
        <w:rPr>
          <w:i/>
          <w:color w:val="365F91" w:themeColor="accent1" w:themeShade="BF"/>
        </w:rPr>
        <w:t xml:space="preserve"> вам пользоваться любыми </w:t>
      </w:r>
      <w:proofErr w:type="spellStart"/>
      <w:r w:rsidRPr="000905CB">
        <w:rPr>
          <w:i/>
          <w:color w:val="365F91" w:themeColor="accent1" w:themeShade="BF"/>
        </w:rPr>
        <w:t>гаджетами</w:t>
      </w:r>
      <w:proofErr w:type="spellEnd"/>
      <w:r w:rsidRPr="000905CB">
        <w:rPr>
          <w:i/>
          <w:color w:val="365F91" w:themeColor="accent1" w:themeShade="BF"/>
        </w:rPr>
        <w:t>, в противном случае –</w:t>
      </w:r>
      <w:r>
        <w:rPr>
          <w:i/>
          <w:color w:val="365F91" w:themeColor="accent1" w:themeShade="BF"/>
        </w:rPr>
        <w:t xml:space="preserve"> минус</w:t>
      </w:r>
      <w:r w:rsidRPr="000905CB">
        <w:rPr>
          <w:i/>
          <w:color w:val="365F91" w:themeColor="accent1" w:themeShade="BF"/>
        </w:rPr>
        <w:t xml:space="preserve"> 5 очков команде. </w:t>
      </w:r>
    </w:p>
    <w:p w:rsidR="00471DE9" w:rsidRPr="000905CB" w:rsidRDefault="00471DE9" w:rsidP="00471DE9">
      <w:pPr>
        <w:shd w:val="clear" w:color="auto" w:fill="FFFFFF"/>
        <w:spacing w:after="0" w:line="240" w:lineRule="auto"/>
        <w:ind w:right="120"/>
        <w:jc w:val="both"/>
        <w:rPr>
          <w:i/>
          <w:color w:val="365F91" w:themeColor="accent1" w:themeShade="BF"/>
        </w:rPr>
      </w:pPr>
      <w:r w:rsidRPr="000905CB">
        <w:rPr>
          <w:i/>
          <w:color w:val="365F91" w:themeColor="accent1" w:themeShade="BF"/>
        </w:rPr>
        <w:t>Следите за сигналами о начале и об окончании раунда, а также времени, отведенном на каждое задание.</w:t>
      </w:r>
    </w:p>
    <w:p w:rsidR="00471DE9" w:rsidRPr="00BE28E5" w:rsidRDefault="00471DE9" w:rsidP="00471DE9">
      <w:pPr>
        <w:shd w:val="clear" w:color="auto" w:fill="FFFFFF"/>
        <w:spacing w:after="0" w:line="240" w:lineRule="auto"/>
        <w:ind w:right="120"/>
        <w:jc w:val="both"/>
        <w:rPr>
          <w:i/>
          <w:color w:val="365F91" w:themeColor="accent1" w:themeShade="BF"/>
        </w:rPr>
      </w:pPr>
      <w:r w:rsidRPr="00BE28E5">
        <w:rPr>
          <w:i/>
          <w:color w:val="365F91" w:themeColor="accent1" w:themeShade="BF"/>
        </w:rPr>
        <w:t xml:space="preserve">Перед каждым раундом ведущий озвучивает правила раунда, далее зачитывает по очереди вопросы и устанавливает время для подготовки ответа на каждый из них. </w:t>
      </w:r>
    </w:p>
    <w:p w:rsidR="00471DE9" w:rsidRDefault="00471DE9" w:rsidP="00471DE9">
      <w:pPr>
        <w:shd w:val="clear" w:color="auto" w:fill="FFFFFF"/>
        <w:spacing w:after="0" w:line="240" w:lineRule="auto"/>
        <w:ind w:right="120"/>
        <w:jc w:val="both"/>
        <w:rPr>
          <w:i/>
          <w:color w:val="365F91" w:themeColor="accent1" w:themeShade="BF"/>
        </w:rPr>
      </w:pPr>
      <w:r w:rsidRPr="00BE28E5">
        <w:rPr>
          <w:i/>
          <w:color w:val="365F91" w:themeColor="accent1" w:themeShade="BF"/>
        </w:rPr>
        <w:t>По окончании рау</w:t>
      </w:r>
      <w:r>
        <w:rPr>
          <w:i/>
          <w:color w:val="365F91" w:themeColor="accent1" w:themeShade="BF"/>
        </w:rPr>
        <w:t>нда вам нужно сдать бланки. Во время подсчета баллов, я</w:t>
      </w:r>
      <w:r w:rsidRPr="00BE28E5">
        <w:rPr>
          <w:i/>
          <w:color w:val="365F91" w:themeColor="accent1" w:themeShade="BF"/>
        </w:rPr>
        <w:t xml:space="preserve"> озвуч</w:t>
      </w:r>
      <w:r>
        <w:rPr>
          <w:i/>
          <w:color w:val="365F91" w:themeColor="accent1" w:themeShade="BF"/>
        </w:rPr>
        <w:t>у</w:t>
      </w:r>
      <w:r w:rsidRPr="00BE28E5">
        <w:rPr>
          <w:i/>
          <w:color w:val="365F91" w:themeColor="accent1" w:themeShade="BF"/>
        </w:rPr>
        <w:t xml:space="preserve"> правильные ответы.</w:t>
      </w:r>
      <w:r>
        <w:rPr>
          <w:i/>
          <w:color w:val="365F91" w:themeColor="accent1" w:themeShade="BF"/>
        </w:rPr>
        <w:t xml:space="preserve"> Далее объявляются результаты каждого раунда и распределение команд в общем рейтинге. </w:t>
      </w:r>
    </w:p>
    <w:p w:rsidR="00471DE9" w:rsidRDefault="00471DE9" w:rsidP="00471DE9">
      <w:pPr>
        <w:shd w:val="clear" w:color="auto" w:fill="FFFFFF"/>
        <w:spacing w:after="0" w:line="240" w:lineRule="auto"/>
        <w:ind w:right="120"/>
        <w:jc w:val="both"/>
        <w:rPr>
          <w:i/>
          <w:color w:val="365F91" w:themeColor="accent1" w:themeShade="BF"/>
        </w:rPr>
      </w:pPr>
      <w:r w:rsidRPr="00BE28E5">
        <w:rPr>
          <w:i/>
          <w:color w:val="365F91" w:themeColor="accent1" w:themeShade="BF"/>
        </w:rPr>
        <w:t>Переходим к</w:t>
      </w:r>
      <w:r>
        <w:rPr>
          <w:i/>
          <w:color w:val="365F91" w:themeColor="accent1" w:themeShade="BF"/>
        </w:rPr>
        <w:t xml:space="preserve"> первому</w:t>
      </w:r>
      <w:r w:rsidRPr="00BE28E5">
        <w:rPr>
          <w:i/>
          <w:color w:val="365F91" w:themeColor="accent1" w:themeShade="BF"/>
        </w:rPr>
        <w:t xml:space="preserve"> раунду.</w:t>
      </w:r>
    </w:p>
    <w:p w:rsidR="00471DE9" w:rsidRPr="006643E7" w:rsidRDefault="00471DE9" w:rsidP="00471DE9">
      <w:pPr>
        <w:shd w:val="clear" w:color="auto" w:fill="FFFFFF"/>
        <w:spacing w:after="0" w:line="240" w:lineRule="auto"/>
        <w:ind w:right="120"/>
        <w:jc w:val="both"/>
        <w:rPr>
          <w:i/>
          <w:color w:val="365F91" w:themeColor="accent1" w:themeShade="BF"/>
        </w:rPr>
      </w:pPr>
      <w:r>
        <w:rPr>
          <w:i/>
          <w:color w:val="365F91" w:themeColor="accent1" w:themeShade="BF"/>
        </w:rPr>
        <w:t>Надеюсь, правила вам понятны, давайте приступим! Удачи всем командам</w:t>
      </w:r>
      <w:proofErr w:type="gramStart"/>
      <w:r>
        <w:rPr>
          <w:i/>
          <w:color w:val="365F91" w:themeColor="accent1" w:themeShade="BF"/>
        </w:rPr>
        <w:t>!</w:t>
      </w:r>
      <w:r w:rsidRPr="004C4E1B">
        <w:rPr>
          <w:i/>
        </w:rPr>
        <w:t>(</w:t>
      </w:r>
      <w:proofErr w:type="gramEnd"/>
      <w:r w:rsidRPr="004C4E1B">
        <w:rPr>
          <w:i/>
        </w:rPr>
        <w:t>помощник разда</w:t>
      </w:r>
      <w:r>
        <w:rPr>
          <w:i/>
        </w:rPr>
        <w:t>ё</w:t>
      </w:r>
      <w:r w:rsidRPr="004C4E1B">
        <w:rPr>
          <w:i/>
        </w:rPr>
        <w:t>т бланки)</w:t>
      </w:r>
    </w:p>
    <w:p w:rsidR="00471DE9" w:rsidRDefault="00471DE9" w:rsidP="00471DE9">
      <w:pPr>
        <w:shd w:val="clear" w:color="auto" w:fill="FFFFFF"/>
        <w:spacing w:before="120" w:after="120"/>
        <w:ind w:right="120"/>
        <w:jc w:val="both"/>
        <w:rPr>
          <w:b/>
          <w:sz w:val="28"/>
          <w:szCs w:val="28"/>
        </w:rPr>
      </w:pPr>
    </w:p>
    <w:p w:rsidR="00471DE9" w:rsidRPr="00BC7C59" w:rsidRDefault="00471DE9" w:rsidP="00471DE9">
      <w:pPr>
        <w:shd w:val="clear" w:color="auto" w:fill="FFFFFF"/>
        <w:spacing w:before="120" w:after="120"/>
        <w:ind w:right="120"/>
        <w:jc w:val="both"/>
        <w:rPr>
          <w:b/>
          <w:sz w:val="28"/>
          <w:szCs w:val="28"/>
        </w:rPr>
      </w:pPr>
      <w:r w:rsidRPr="00BC7C59">
        <w:rPr>
          <w:b/>
          <w:sz w:val="28"/>
          <w:szCs w:val="28"/>
        </w:rPr>
        <w:lastRenderedPageBreak/>
        <w:t xml:space="preserve">1 раунд: </w:t>
      </w:r>
      <w:r>
        <w:rPr>
          <w:b/>
          <w:sz w:val="28"/>
          <w:szCs w:val="28"/>
        </w:rPr>
        <w:t>Миф или реальность</w:t>
      </w:r>
    </w:p>
    <w:p w:rsidR="00471DE9" w:rsidRDefault="00471DE9" w:rsidP="00471DE9">
      <w:pPr>
        <w:shd w:val="clear" w:color="auto" w:fill="FFFFFF"/>
        <w:spacing w:before="120" w:after="120"/>
        <w:ind w:right="120"/>
        <w:jc w:val="both"/>
      </w:pPr>
      <w:r>
        <w:t>Правила раунда: Участникам предлагается ответить на несколько простых вопросов, относящихся к распространённым мифам о вирусе иммунодефицита человека и синдроме приобретенного иммунодефицита.</w:t>
      </w:r>
    </w:p>
    <w:p w:rsidR="00471DE9" w:rsidRDefault="00471DE9" w:rsidP="00471DE9">
      <w:pPr>
        <w:shd w:val="clear" w:color="auto" w:fill="FFFFFF"/>
        <w:spacing w:before="120" w:after="120"/>
        <w:ind w:right="120"/>
        <w:jc w:val="both"/>
      </w:pPr>
      <w:r>
        <w:t xml:space="preserve">В раунде всего </w:t>
      </w:r>
      <w:r>
        <w:rPr>
          <w:b/>
          <w:color w:val="FF0000"/>
        </w:rPr>
        <w:t>6</w:t>
      </w:r>
      <w:r w:rsidRPr="00141C93">
        <w:rPr>
          <w:b/>
          <w:color w:val="FF0000"/>
        </w:rPr>
        <w:t>вопросов</w:t>
      </w:r>
      <w:r>
        <w:t xml:space="preserve">, стоимость одного правильного ответа – </w:t>
      </w:r>
      <w:r w:rsidRPr="00141C93">
        <w:rPr>
          <w:b/>
          <w:color w:val="FF0000"/>
        </w:rPr>
        <w:t>1 балл</w:t>
      </w:r>
      <w:r>
        <w:t xml:space="preserve">. </w:t>
      </w:r>
      <w:r w:rsidRPr="00141C93">
        <w:rPr>
          <w:b/>
          <w:color w:val="FF0000"/>
        </w:rPr>
        <w:t>Максимальн</w:t>
      </w:r>
      <w:r>
        <w:rPr>
          <w:b/>
          <w:color w:val="FF0000"/>
        </w:rPr>
        <w:t xml:space="preserve">ое количество </w:t>
      </w:r>
      <w:r w:rsidRPr="00141C93">
        <w:rPr>
          <w:b/>
          <w:color w:val="FF0000"/>
        </w:rPr>
        <w:t>балл</w:t>
      </w:r>
      <w:r>
        <w:rPr>
          <w:b/>
          <w:color w:val="FF0000"/>
        </w:rPr>
        <w:t>ов в раунде</w:t>
      </w:r>
      <w:r w:rsidRPr="00141C93">
        <w:rPr>
          <w:b/>
          <w:color w:val="FF0000"/>
        </w:rPr>
        <w:t xml:space="preserve"> – </w:t>
      </w:r>
      <w:r>
        <w:rPr>
          <w:b/>
          <w:color w:val="FF0000"/>
        </w:rPr>
        <w:t>8</w:t>
      </w:r>
      <w:r>
        <w:t>.</w:t>
      </w:r>
    </w:p>
    <w:p w:rsidR="00471DE9" w:rsidRDefault="00471DE9" w:rsidP="00471DE9">
      <w:pPr>
        <w:shd w:val="clear" w:color="auto" w:fill="FFFFFF"/>
        <w:spacing w:before="120" w:after="120"/>
        <w:ind w:right="120"/>
        <w:jc w:val="both"/>
      </w:pPr>
      <w:r>
        <w:t xml:space="preserve">Продолжительность раунда: </w:t>
      </w:r>
      <w:r w:rsidRPr="00141C93">
        <w:rPr>
          <w:b/>
          <w:color w:val="FF0000"/>
        </w:rPr>
        <w:t>1</w:t>
      </w:r>
      <w:r>
        <w:rPr>
          <w:b/>
          <w:color w:val="FF0000"/>
        </w:rPr>
        <w:t>0</w:t>
      </w:r>
      <w:r w:rsidRPr="00141C93">
        <w:rPr>
          <w:b/>
          <w:color w:val="FF0000"/>
        </w:rPr>
        <w:t xml:space="preserve"> мин</w:t>
      </w:r>
      <w:r>
        <w:t xml:space="preserve">, время на обсуждение каждого вопроса </w:t>
      </w:r>
      <w:r w:rsidRPr="00980FA8">
        <w:rPr>
          <w:b/>
          <w:bCs/>
          <w:color w:val="FF0000"/>
        </w:rPr>
        <w:t>30 секунд.</w:t>
      </w:r>
    </w:p>
    <w:tbl>
      <w:tblPr>
        <w:tblStyle w:val="a4"/>
        <w:tblW w:w="14454" w:type="dxa"/>
        <w:tblLayout w:type="fixed"/>
        <w:tblLook w:val="04A0"/>
      </w:tblPr>
      <w:tblGrid>
        <w:gridCol w:w="562"/>
        <w:gridCol w:w="3544"/>
        <w:gridCol w:w="6946"/>
        <w:gridCol w:w="1417"/>
        <w:gridCol w:w="1985"/>
      </w:tblGrid>
      <w:tr w:rsidR="00471DE9" w:rsidTr="00EE11A0">
        <w:tc>
          <w:tcPr>
            <w:tcW w:w="562" w:type="dxa"/>
            <w:shd w:val="clear" w:color="auto" w:fill="EAF1DD" w:themeFill="accent3" w:themeFillTint="33"/>
            <w:vAlign w:val="center"/>
          </w:tcPr>
          <w:p w:rsidR="00471DE9" w:rsidRPr="004507F1" w:rsidRDefault="00471DE9" w:rsidP="00471DE9">
            <w:pPr>
              <w:ind w:right="120"/>
              <w:jc w:val="center"/>
              <w:rPr>
                <w:b/>
              </w:rPr>
            </w:pPr>
            <w:r w:rsidRPr="004507F1">
              <w:rPr>
                <w:b/>
              </w:rPr>
              <w:t>№</w:t>
            </w:r>
          </w:p>
        </w:tc>
        <w:tc>
          <w:tcPr>
            <w:tcW w:w="3544" w:type="dxa"/>
            <w:shd w:val="clear" w:color="auto" w:fill="EAF1DD" w:themeFill="accent3" w:themeFillTint="33"/>
            <w:vAlign w:val="center"/>
          </w:tcPr>
          <w:p w:rsidR="00471DE9" w:rsidRPr="004507F1" w:rsidRDefault="00471DE9" w:rsidP="00471DE9">
            <w:pPr>
              <w:ind w:right="120"/>
              <w:jc w:val="center"/>
              <w:rPr>
                <w:b/>
              </w:rPr>
            </w:pPr>
            <w:r w:rsidRPr="004507F1">
              <w:rPr>
                <w:b/>
              </w:rPr>
              <w:t>Вопрос</w:t>
            </w:r>
          </w:p>
        </w:tc>
        <w:tc>
          <w:tcPr>
            <w:tcW w:w="6946" w:type="dxa"/>
            <w:shd w:val="clear" w:color="auto" w:fill="EAF1DD" w:themeFill="accent3" w:themeFillTint="33"/>
            <w:vAlign w:val="center"/>
          </w:tcPr>
          <w:p w:rsidR="00471DE9" w:rsidRPr="004507F1" w:rsidRDefault="00471DE9" w:rsidP="00471DE9">
            <w:pPr>
              <w:ind w:right="120"/>
              <w:jc w:val="center"/>
              <w:rPr>
                <w:b/>
              </w:rPr>
            </w:pPr>
            <w:r w:rsidRPr="004507F1">
              <w:rPr>
                <w:b/>
              </w:rPr>
              <w:t>Ответ</w:t>
            </w:r>
          </w:p>
        </w:tc>
        <w:tc>
          <w:tcPr>
            <w:tcW w:w="1417" w:type="dxa"/>
            <w:shd w:val="clear" w:color="auto" w:fill="EAF1DD" w:themeFill="accent3" w:themeFillTint="33"/>
            <w:vAlign w:val="center"/>
          </w:tcPr>
          <w:p w:rsidR="00471DE9" w:rsidRPr="004507F1" w:rsidRDefault="00471DE9" w:rsidP="00471DE9">
            <w:pPr>
              <w:ind w:right="120"/>
              <w:jc w:val="center"/>
              <w:rPr>
                <w:b/>
              </w:rPr>
            </w:pPr>
            <w:r w:rsidRPr="004507F1">
              <w:rPr>
                <w:b/>
              </w:rPr>
              <w:t>Время на ответ</w:t>
            </w:r>
          </w:p>
        </w:tc>
        <w:tc>
          <w:tcPr>
            <w:tcW w:w="1985" w:type="dxa"/>
            <w:shd w:val="clear" w:color="auto" w:fill="EAF1DD" w:themeFill="accent3" w:themeFillTint="33"/>
            <w:vAlign w:val="center"/>
          </w:tcPr>
          <w:p w:rsidR="00471DE9" w:rsidRPr="004507F1" w:rsidRDefault="00471DE9" w:rsidP="00471DE9">
            <w:pPr>
              <w:ind w:right="120"/>
              <w:jc w:val="center"/>
              <w:rPr>
                <w:b/>
              </w:rPr>
            </w:pPr>
            <w:r w:rsidRPr="004507F1">
              <w:rPr>
                <w:b/>
              </w:rPr>
              <w:t>Уровень сложности</w:t>
            </w:r>
          </w:p>
        </w:tc>
      </w:tr>
      <w:tr w:rsidR="00471DE9" w:rsidTr="00EE11A0">
        <w:trPr>
          <w:trHeight w:val="961"/>
        </w:trPr>
        <w:tc>
          <w:tcPr>
            <w:tcW w:w="562" w:type="dxa"/>
            <w:vAlign w:val="center"/>
          </w:tcPr>
          <w:p w:rsidR="00471DE9" w:rsidRPr="0072056E" w:rsidRDefault="00471DE9" w:rsidP="00471DE9">
            <w:pPr>
              <w:pStyle w:val="a3"/>
              <w:numPr>
                <w:ilvl w:val="0"/>
                <w:numId w:val="1"/>
              </w:numPr>
              <w:ind w:left="0" w:righ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71DE9" w:rsidRPr="000F101F" w:rsidRDefault="00471DE9" w:rsidP="00471DE9">
            <w:pPr>
              <w:jc w:val="both"/>
            </w:pPr>
            <w:r>
              <w:t>Передается ли вирус иммунодефицита человека через кашель, чихание, а также через слезы и пот?</w:t>
            </w:r>
          </w:p>
        </w:tc>
        <w:tc>
          <w:tcPr>
            <w:tcW w:w="6946" w:type="dxa"/>
          </w:tcPr>
          <w:p w:rsidR="00471DE9" w:rsidRPr="000F101F" w:rsidRDefault="00471DE9" w:rsidP="00471DE9">
            <w:pPr>
              <w:jc w:val="both"/>
              <w:rPr>
                <w:b/>
              </w:rPr>
            </w:pPr>
            <w:r w:rsidRPr="002742DE">
              <w:rPr>
                <w:u w:val="single"/>
              </w:rPr>
              <w:t xml:space="preserve">Возможные формулировки верного </w:t>
            </w:r>
            <w:proofErr w:type="spellStart"/>
            <w:r w:rsidRPr="002742DE">
              <w:rPr>
                <w:u w:val="single"/>
              </w:rPr>
              <w:t>ответа</w:t>
            </w:r>
            <w:proofErr w:type="gramStart"/>
            <w:r>
              <w:rPr>
                <w:u w:val="single"/>
              </w:rPr>
              <w:t>:</w:t>
            </w:r>
            <w:r>
              <w:rPr>
                <w:b/>
                <w:bCs/>
              </w:rPr>
              <w:t>Н</w:t>
            </w:r>
            <w:proofErr w:type="gramEnd"/>
            <w:r>
              <w:rPr>
                <w:b/>
                <w:bCs/>
              </w:rPr>
              <w:t>ет</w:t>
            </w:r>
            <w:proofErr w:type="spellEnd"/>
          </w:p>
          <w:p w:rsidR="00471DE9" w:rsidRPr="00504540" w:rsidRDefault="00471DE9" w:rsidP="00471DE9">
            <w:pPr>
              <w:jc w:val="both"/>
            </w:pPr>
          </w:p>
          <w:p w:rsidR="00471DE9" w:rsidRPr="000F101F" w:rsidRDefault="00471DE9" w:rsidP="00471DE9">
            <w:pPr>
              <w:jc w:val="both"/>
            </w:pPr>
          </w:p>
        </w:tc>
        <w:tc>
          <w:tcPr>
            <w:tcW w:w="1417" w:type="dxa"/>
            <w:shd w:val="clear" w:color="auto" w:fill="C2D69B" w:themeFill="accent3" w:themeFillTint="99"/>
            <w:vAlign w:val="center"/>
          </w:tcPr>
          <w:p w:rsidR="00471DE9" w:rsidRDefault="00471DE9" w:rsidP="00471DE9">
            <w:pPr>
              <w:ind w:left="-654" w:right="120" w:firstLine="654"/>
              <w:jc w:val="center"/>
            </w:pPr>
            <w:r>
              <w:t>30 сек</w:t>
            </w:r>
          </w:p>
        </w:tc>
        <w:tc>
          <w:tcPr>
            <w:tcW w:w="1985" w:type="dxa"/>
            <w:shd w:val="clear" w:color="auto" w:fill="C2D69B" w:themeFill="accent3" w:themeFillTint="99"/>
            <w:vAlign w:val="center"/>
          </w:tcPr>
          <w:p w:rsidR="00471DE9" w:rsidRDefault="00471DE9" w:rsidP="00471DE9">
            <w:pPr>
              <w:ind w:right="120"/>
              <w:jc w:val="center"/>
            </w:pPr>
            <w:r>
              <w:t>низкий</w:t>
            </w:r>
          </w:p>
        </w:tc>
      </w:tr>
      <w:tr w:rsidR="00471DE9" w:rsidTr="00EE11A0">
        <w:tc>
          <w:tcPr>
            <w:tcW w:w="562" w:type="dxa"/>
            <w:vAlign w:val="center"/>
          </w:tcPr>
          <w:p w:rsidR="00471DE9" w:rsidRPr="0072056E" w:rsidRDefault="00471DE9" w:rsidP="00471DE9">
            <w:pPr>
              <w:pStyle w:val="a3"/>
              <w:numPr>
                <w:ilvl w:val="0"/>
                <w:numId w:val="1"/>
              </w:numPr>
              <w:ind w:left="0" w:righ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71DE9" w:rsidRDefault="00471DE9" w:rsidP="00471DE9">
            <w:pPr>
              <w:ind w:right="120"/>
              <w:jc w:val="both"/>
            </w:pPr>
            <w:r>
              <w:t>Передается ли ВИЧ через кровь?</w:t>
            </w:r>
          </w:p>
        </w:tc>
        <w:tc>
          <w:tcPr>
            <w:tcW w:w="6946" w:type="dxa"/>
          </w:tcPr>
          <w:p w:rsidR="00471DE9" w:rsidRPr="006A7CFD" w:rsidRDefault="00471DE9" w:rsidP="00471DE9">
            <w:pPr>
              <w:jc w:val="both"/>
              <w:rPr>
                <w:b/>
              </w:rPr>
            </w:pPr>
            <w:r w:rsidRPr="002742DE">
              <w:rPr>
                <w:u w:val="single"/>
              </w:rPr>
              <w:t xml:space="preserve">Возможные формулировки верного </w:t>
            </w:r>
            <w:proofErr w:type="spellStart"/>
            <w:r w:rsidRPr="002742DE">
              <w:rPr>
                <w:u w:val="single"/>
              </w:rPr>
              <w:t>ответа</w:t>
            </w:r>
            <w:proofErr w:type="gramStart"/>
            <w:r>
              <w:rPr>
                <w:u w:val="single"/>
              </w:rPr>
              <w:t>:</w:t>
            </w:r>
            <w:r w:rsidRPr="006A7CFD">
              <w:rPr>
                <w:b/>
                <w:bCs/>
              </w:rPr>
              <w:t>Д</w:t>
            </w:r>
            <w:proofErr w:type="gramEnd"/>
            <w:r w:rsidRPr="006A7CFD">
              <w:rPr>
                <w:b/>
                <w:bCs/>
              </w:rPr>
              <w:t>а</w:t>
            </w:r>
            <w:proofErr w:type="spellEnd"/>
          </w:p>
          <w:p w:rsidR="00471DE9" w:rsidRDefault="00471DE9" w:rsidP="00471DE9">
            <w:pPr>
              <w:ind w:right="120"/>
              <w:jc w:val="both"/>
              <w:rPr>
                <w:i/>
                <w:iCs/>
                <w:color w:val="365F91" w:themeColor="accent1" w:themeShade="BF"/>
              </w:rPr>
            </w:pPr>
            <w:r w:rsidRPr="000A5296">
              <w:rPr>
                <w:u w:val="single"/>
              </w:rPr>
              <w:t>Пояснение ведущего</w:t>
            </w:r>
            <w:r w:rsidRPr="006016E3">
              <w:rPr>
                <w:i/>
                <w:iCs/>
                <w:color w:val="365F91" w:themeColor="accent1" w:themeShade="BF"/>
                <w:u w:val="single"/>
              </w:rPr>
              <w:t>:</w:t>
            </w:r>
          </w:p>
          <w:p w:rsidR="00471DE9" w:rsidRDefault="00471DE9" w:rsidP="00471DE9">
            <w:pPr>
              <w:jc w:val="both"/>
            </w:pPr>
            <w:r w:rsidRPr="006A7CFD">
              <w:rPr>
                <w:i/>
                <w:iCs/>
                <w:color w:val="365F91" w:themeColor="accent1" w:themeShade="BF"/>
              </w:rPr>
              <w:t>Переливание ВИЧ-инфицированной крови, нестерильные медицинские инструменты, совместное пользование шприцами, нестерильные прокалывания и нанесение татуировок</w:t>
            </w:r>
            <w:r>
              <w:rPr>
                <w:i/>
                <w:iCs/>
                <w:color w:val="365F91" w:themeColor="accent1" w:themeShade="BF"/>
              </w:rPr>
              <w:t xml:space="preserve"> могут являться путем заражения</w:t>
            </w:r>
            <w:r w:rsidRPr="006A7CFD">
              <w:rPr>
                <w:i/>
                <w:iCs/>
                <w:color w:val="365F91" w:themeColor="accent1" w:themeShade="BF"/>
                <w:shd w:val="clear" w:color="auto" w:fill="FFFFFF"/>
              </w:rPr>
              <w:t>.</w:t>
            </w:r>
          </w:p>
        </w:tc>
        <w:tc>
          <w:tcPr>
            <w:tcW w:w="1417" w:type="dxa"/>
            <w:shd w:val="clear" w:color="auto" w:fill="C2D69B" w:themeFill="accent3" w:themeFillTint="99"/>
            <w:vAlign w:val="center"/>
          </w:tcPr>
          <w:p w:rsidR="00471DE9" w:rsidRDefault="00471DE9" w:rsidP="00471DE9">
            <w:pPr>
              <w:ind w:right="120"/>
              <w:jc w:val="center"/>
            </w:pPr>
            <w:r>
              <w:t>30 сек</w:t>
            </w:r>
          </w:p>
        </w:tc>
        <w:tc>
          <w:tcPr>
            <w:tcW w:w="1985" w:type="dxa"/>
            <w:shd w:val="clear" w:color="auto" w:fill="C2D69B" w:themeFill="accent3" w:themeFillTint="99"/>
            <w:vAlign w:val="center"/>
          </w:tcPr>
          <w:p w:rsidR="00471DE9" w:rsidRDefault="00471DE9" w:rsidP="00471DE9">
            <w:pPr>
              <w:ind w:right="120"/>
              <w:jc w:val="center"/>
            </w:pPr>
            <w:r>
              <w:t>низкий</w:t>
            </w:r>
          </w:p>
        </w:tc>
      </w:tr>
      <w:tr w:rsidR="00471DE9" w:rsidTr="00EE11A0">
        <w:tc>
          <w:tcPr>
            <w:tcW w:w="562" w:type="dxa"/>
            <w:vAlign w:val="center"/>
          </w:tcPr>
          <w:p w:rsidR="00471DE9" w:rsidRPr="0072056E" w:rsidRDefault="00471DE9" w:rsidP="00471DE9">
            <w:pPr>
              <w:pStyle w:val="a3"/>
              <w:numPr>
                <w:ilvl w:val="0"/>
                <w:numId w:val="1"/>
              </w:numPr>
              <w:ind w:left="0" w:righ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71DE9" w:rsidRPr="000C1795" w:rsidRDefault="00471DE9" w:rsidP="00471DE9">
            <w:pPr>
              <w:ind w:right="120"/>
              <w:jc w:val="both"/>
              <w:rPr>
                <w:color w:val="000000" w:themeColor="text1"/>
              </w:rPr>
            </w:pPr>
            <w:r w:rsidRPr="006A7CFD">
              <w:t>Может ли ВИЧ жить в воде общественного бассейна</w:t>
            </w:r>
            <w:r>
              <w:t>, душевой, сауны</w:t>
            </w:r>
            <w:r w:rsidRPr="006A7CFD">
              <w:t>?</w:t>
            </w:r>
          </w:p>
        </w:tc>
        <w:tc>
          <w:tcPr>
            <w:tcW w:w="6946" w:type="dxa"/>
          </w:tcPr>
          <w:p w:rsidR="00471DE9" w:rsidRDefault="00471DE9" w:rsidP="00471DE9">
            <w:pPr>
              <w:jc w:val="both"/>
            </w:pPr>
            <w:r w:rsidRPr="002742DE">
              <w:rPr>
                <w:u w:val="single"/>
              </w:rPr>
              <w:t>Возможные формулировки верного ответа</w:t>
            </w:r>
            <w:r>
              <w:rPr>
                <w:u w:val="single"/>
              </w:rPr>
              <w:t>:</w:t>
            </w:r>
          </w:p>
          <w:p w:rsidR="00471DE9" w:rsidRPr="000F101F" w:rsidRDefault="00471DE9" w:rsidP="00471DE9">
            <w:pPr>
              <w:jc w:val="both"/>
              <w:rPr>
                <w:b/>
              </w:rPr>
            </w:pPr>
            <w:r>
              <w:rPr>
                <w:b/>
              </w:rPr>
              <w:t>Нет</w:t>
            </w:r>
          </w:p>
          <w:p w:rsidR="00471DE9" w:rsidRDefault="00471DE9" w:rsidP="00471DE9">
            <w:pPr>
              <w:jc w:val="both"/>
            </w:pPr>
            <w:r w:rsidRPr="000A5296">
              <w:rPr>
                <w:u w:val="single"/>
              </w:rPr>
              <w:t>Пояснение ведущего</w:t>
            </w:r>
            <w:r>
              <w:rPr>
                <w:u w:val="single"/>
              </w:rPr>
              <w:t>:</w:t>
            </w:r>
          </w:p>
          <w:p w:rsidR="00471DE9" w:rsidRDefault="00471DE9" w:rsidP="00471DE9">
            <w:pPr>
              <w:ind w:right="120"/>
              <w:jc w:val="both"/>
            </w:pPr>
            <w:r w:rsidRPr="006A7CFD">
              <w:rPr>
                <w:i/>
                <w:iCs/>
                <w:color w:val="365F91" w:themeColor="accent1" w:themeShade="BF"/>
              </w:rPr>
              <w:t>Нет, обычная обработка (хлорирование) воды убивает ВИЧ. Но даже если бы вирус не был убит, вода уменьшила бы его концентрацию до степени, практически исключающей вероятность заражения.</w:t>
            </w:r>
          </w:p>
        </w:tc>
        <w:tc>
          <w:tcPr>
            <w:tcW w:w="1417" w:type="dxa"/>
            <w:shd w:val="clear" w:color="auto" w:fill="C2D69B" w:themeFill="accent3" w:themeFillTint="99"/>
            <w:vAlign w:val="center"/>
          </w:tcPr>
          <w:p w:rsidR="00471DE9" w:rsidRDefault="00471DE9" w:rsidP="00471DE9">
            <w:pPr>
              <w:ind w:right="120"/>
              <w:jc w:val="center"/>
            </w:pPr>
            <w:r>
              <w:t>30 сек</w:t>
            </w:r>
          </w:p>
        </w:tc>
        <w:tc>
          <w:tcPr>
            <w:tcW w:w="1985" w:type="dxa"/>
            <w:shd w:val="clear" w:color="auto" w:fill="C2D69B" w:themeFill="accent3" w:themeFillTint="99"/>
            <w:vAlign w:val="center"/>
          </w:tcPr>
          <w:p w:rsidR="00471DE9" w:rsidRDefault="00471DE9" w:rsidP="00471DE9">
            <w:pPr>
              <w:ind w:right="120"/>
              <w:jc w:val="center"/>
            </w:pPr>
            <w:r>
              <w:t>низкий</w:t>
            </w:r>
          </w:p>
        </w:tc>
      </w:tr>
      <w:tr w:rsidR="00471DE9" w:rsidTr="00EE11A0">
        <w:tc>
          <w:tcPr>
            <w:tcW w:w="562" w:type="dxa"/>
            <w:vAlign w:val="center"/>
          </w:tcPr>
          <w:p w:rsidR="00471DE9" w:rsidRPr="0072056E" w:rsidRDefault="00471DE9" w:rsidP="00471DE9">
            <w:pPr>
              <w:pStyle w:val="a3"/>
              <w:numPr>
                <w:ilvl w:val="0"/>
                <w:numId w:val="1"/>
              </w:numPr>
              <w:ind w:left="0" w:righ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471DE9" w:rsidRDefault="00471DE9" w:rsidP="00471DE9">
            <w:pPr>
              <w:ind w:right="120"/>
              <w:jc w:val="both"/>
              <w:rPr>
                <w:rFonts w:ascii="Arial" w:hAnsi="Arial" w:cs="Arial"/>
                <w:color w:val="535353"/>
                <w:sz w:val="20"/>
                <w:szCs w:val="20"/>
              </w:rPr>
            </w:pPr>
            <w:r>
              <w:t>Передается ли ВИЧ при пользовании общей посудой, одеждой, бельем и бытовыми предметами?</w:t>
            </w:r>
          </w:p>
        </w:tc>
        <w:tc>
          <w:tcPr>
            <w:tcW w:w="6946" w:type="dxa"/>
            <w:vAlign w:val="center"/>
          </w:tcPr>
          <w:p w:rsidR="00471DE9" w:rsidRDefault="00471DE9" w:rsidP="00471DE9">
            <w:pPr>
              <w:jc w:val="both"/>
            </w:pPr>
            <w:r w:rsidRPr="002742DE">
              <w:rPr>
                <w:u w:val="single"/>
              </w:rPr>
              <w:t>Возможные формулировки верного ответа</w:t>
            </w:r>
            <w:r>
              <w:rPr>
                <w:u w:val="single"/>
              </w:rPr>
              <w:t>:</w:t>
            </w:r>
          </w:p>
          <w:p w:rsidR="00471DE9" w:rsidRPr="009504C6" w:rsidRDefault="00471DE9" w:rsidP="00471DE9">
            <w:pPr>
              <w:jc w:val="both"/>
            </w:pPr>
            <w:r>
              <w:t>Нет</w:t>
            </w:r>
          </w:p>
          <w:p w:rsidR="00471DE9" w:rsidRPr="002742DE" w:rsidRDefault="00471DE9" w:rsidP="00471DE9">
            <w:pPr>
              <w:jc w:val="both"/>
              <w:rPr>
                <w:u w:val="single"/>
              </w:rPr>
            </w:pPr>
          </w:p>
        </w:tc>
        <w:tc>
          <w:tcPr>
            <w:tcW w:w="1417" w:type="dxa"/>
            <w:shd w:val="clear" w:color="auto" w:fill="C2D69B" w:themeFill="accent3" w:themeFillTint="99"/>
            <w:vAlign w:val="center"/>
          </w:tcPr>
          <w:p w:rsidR="00471DE9" w:rsidRDefault="00471DE9" w:rsidP="00471DE9">
            <w:pPr>
              <w:ind w:right="120"/>
              <w:jc w:val="center"/>
            </w:pPr>
            <w:r>
              <w:t>30 сек</w:t>
            </w:r>
          </w:p>
        </w:tc>
        <w:tc>
          <w:tcPr>
            <w:tcW w:w="1985" w:type="dxa"/>
            <w:shd w:val="clear" w:color="auto" w:fill="C2D69B" w:themeFill="accent3" w:themeFillTint="99"/>
            <w:vAlign w:val="center"/>
          </w:tcPr>
          <w:p w:rsidR="00471DE9" w:rsidRDefault="00471DE9" w:rsidP="00471DE9">
            <w:pPr>
              <w:ind w:right="120"/>
              <w:jc w:val="center"/>
            </w:pPr>
            <w:r>
              <w:t>низкий</w:t>
            </w:r>
          </w:p>
        </w:tc>
      </w:tr>
      <w:tr w:rsidR="00471DE9" w:rsidTr="00EE11A0">
        <w:tc>
          <w:tcPr>
            <w:tcW w:w="562" w:type="dxa"/>
            <w:vAlign w:val="center"/>
          </w:tcPr>
          <w:p w:rsidR="00471DE9" w:rsidRPr="0072056E" w:rsidRDefault="00471DE9" w:rsidP="00471DE9">
            <w:pPr>
              <w:pStyle w:val="a3"/>
              <w:numPr>
                <w:ilvl w:val="0"/>
                <w:numId w:val="1"/>
              </w:numPr>
              <w:ind w:left="0" w:righ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471DE9" w:rsidRPr="000E268B" w:rsidRDefault="00471DE9" w:rsidP="00471DE9">
            <w:pPr>
              <w:ind w:right="120"/>
              <w:jc w:val="both"/>
              <w:rPr>
                <w:color w:val="000000" w:themeColor="text1"/>
              </w:rPr>
            </w:pPr>
            <w:r>
              <w:t>Передается ли ВИЧ при объятиях, рукопожатиях и поцелуях</w:t>
            </w:r>
          </w:p>
        </w:tc>
        <w:tc>
          <w:tcPr>
            <w:tcW w:w="6946" w:type="dxa"/>
            <w:vAlign w:val="center"/>
          </w:tcPr>
          <w:p w:rsidR="00471DE9" w:rsidRDefault="00471DE9" w:rsidP="00471DE9">
            <w:pPr>
              <w:jc w:val="both"/>
            </w:pPr>
            <w:r w:rsidRPr="002742DE">
              <w:rPr>
                <w:u w:val="single"/>
              </w:rPr>
              <w:t>Возможные формулировки верного ответа</w:t>
            </w:r>
            <w:r>
              <w:rPr>
                <w:u w:val="single"/>
              </w:rPr>
              <w:t>:</w:t>
            </w:r>
          </w:p>
          <w:p w:rsidR="00471DE9" w:rsidRPr="009504C6" w:rsidRDefault="00471DE9" w:rsidP="00471DE9">
            <w:pPr>
              <w:jc w:val="both"/>
            </w:pPr>
            <w:r>
              <w:t>Нет</w:t>
            </w:r>
          </w:p>
          <w:p w:rsidR="00471DE9" w:rsidRDefault="00471DE9" w:rsidP="00471DE9">
            <w:pPr>
              <w:jc w:val="both"/>
            </w:pPr>
          </w:p>
        </w:tc>
        <w:tc>
          <w:tcPr>
            <w:tcW w:w="1417" w:type="dxa"/>
            <w:shd w:val="clear" w:color="auto" w:fill="C2D69B" w:themeFill="accent3" w:themeFillTint="99"/>
            <w:vAlign w:val="center"/>
          </w:tcPr>
          <w:p w:rsidR="00471DE9" w:rsidRDefault="00471DE9" w:rsidP="00471DE9">
            <w:pPr>
              <w:ind w:right="120"/>
              <w:jc w:val="center"/>
            </w:pPr>
            <w:r>
              <w:t>30 сек</w:t>
            </w:r>
          </w:p>
        </w:tc>
        <w:tc>
          <w:tcPr>
            <w:tcW w:w="1985" w:type="dxa"/>
            <w:shd w:val="clear" w:color="auto" w:fill="C2D69B" w:themeFill="accent3" w:themeFillTint="99"/>
            <w:vAlign w:val="center"/>
          </w:tcPr>
          <w:p w:rsidR="00471DE9" w:rsidRDefault="00471DE9" w:rsidP="00471DE9">
            <w:pPr>
              <w:ind w:right="120"/>
              <w:jc w:val="center"/>
            </w:pPr>
            <w:r>
              <w:t>низкий</w:t>
            </w:r>
          </w:p>
        </w:tc>
      </w:tr>
      <w:tr w:rsidR="00471DE9" w:rsidTr="00EE11A0">
        <w:tc>
          <w:tcPr>
            <w:tcW w:w="562" w:type="dxa"/>
            <w:vAlign w:val="center"/>
          </w:tcPr>
          <w:p w:rsidR="00471DE9" w:rsidRPr="0072056E" w:rsidRDefault="00471DE9" w:rsidP="00471DE9">
            <w:pPr>
              <w:pStyle w:val="a3"/>
              <w:numPr>
                <w:ilvl w:val="0"/>
                <w:numId w:val="1"/>
              </w:numPr>
              <w:ind w:left="0" w:righ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471DE9" w:rsidRPr="00272C7D" w:rsidRDefault="00471DE9" w:rsidP="00471DE9">
            <w:pPr>
              <w:ind w:right="120"/>
              <w:jc w:val="both"/>
              <w:rPr>
                <w:color w:val="000000"/>
                <w:shd w:val="clear" w:color="auto" w:fill="FFFFFF"/>
              </w:rPr>
            </w:pPr>
            <w:r>
              <w:t>Может ли у зараженной ВИЧ матери родится здоровый ребенок?</w:t>
            </w:r>
          </w:p>
        </w:tc>
        <w:tc>
          <w:tcPr>
            <w:tcW w:w="6946" w:type="dxa"/>
            <w:vAlign w:val="center"/>
          </w:tcPr>
          <w:p w:rsidR="00471DE9" w:rsidRDefault="00471DE9" w:rsidP="00471DE9">
            <w:pPr>
              <w:jc w:val="both"/>
              <w:rPr>
                <w:u w:val="single"/>
              </w:rPr>
            </w:pPr>
            <w:r w:rsidRPr="002742DE">
              <w:rPr>
                <w:u w:val="single"/>
              </w:rPr>
              <w:t>Возможные формулировки верного ответа</w:t>
            </w:r>
            <w:r>
              <w:rPr>
                <w:u w:val="single"/>
              </w:rPr>
              <w:t>: Да</w:t>
            </w:r>
          </w:p>
          <w:p w:rsidR="00471DE9" w:rsidRPr="009504C6" w:rsidRDefault="00471DE9" w:rsidP="00471DE9">
            <w:pPr>
              <w:jc w:val="both"/>
            </w:pPr>
            <w:r w:rsidRPr="000A5296">
              <w:rPr>
                <w:u w:val="single"/>
              </w:rPr>
              <w:t>Пояснение ведущего</w:t>
            </w:r>
            <w:r>
              <w:rPr>
                <w:u w:val="single"/>
              </w:rPr>
              <w:t>:</w:t>
            </w:r>
          </w:p>
          <w:p w:rsidR="00471DE9" w:rsidRPr="00272C7D" w:rsidRDefault="00471DE9" w:rsidP="00471DE9">
            <w:pPr>
              <w:jc w:val="both"/>
              <w:rPr>
                <w:u w:val="single"/>
              </w:rPr>
            </w:pPr>
            <w:r>
              <w:rPr>
                <w:i/>
                <w:iCs/>
                <w:color w:val="365F91" w:themeColor="accent1" w:themeShade="BF"/>
              </w:rPr>
              <w:t xml:space="preserve">Да это так. </w:t>
            </w:r>
            <w:r w:rsidRPr="009504C6">
              <w:rPr>
                <w:i/>
                <w:iCs/>
                <w:color w:val="365F91" w:themeColor="accent1" w:themeShade="BF"/>
              </w:rPr>
              <w:t xml:space="preserve">Применение профилактики </w:t>
            </w:r>
            <w:proofErr w:type="spellStart"/>
            <w:r w:rsidRPr="009504C6">
              <w:rPr>
                <w:i/>
                <w:iCs/>
                <w:color w:val="365F91" w:themeColor="accent1" w:themeShade="BF"/>
              </w:rPr>
              <w:t>антиретровирусными</w:t>
            </w:r>
            <w:proofErr w:type="spellEnd"/>
            <w:r w:rsidRPr="009504C6">
              <w:rPr>
                <w:i/>
                <w:iCs/>
                <w:color w:val="365F91" w:themeColor="accent1" w:themeShade="BF"/>
              </w:rPr>
              <w:t xml:space="preserve"> препаратами позволяет </w:t>
            </w:r>
            <w:proofErr w:type="spellStart"/>
            <w:proofErr w:type="gramStart"/>
            <w:r w:rsidRPr="009504C6">
              <w:rPr>
                <w:i/>
                <w:iCs/>
                <w:color w:val="365F91" w:themeColor="accent1" w:themeShade="BF"/>
              </w:rPr>
              <w:t>ВИЧ-положительным</w:t>
            </w:r>
            <w:proofErr w:type="spellEnd"/>
            <w:proofErr w:type="gramEnd"/>
            <w:r w:rsidRPr="009504C6">
              <w:rPr>
                <w:i/>
                <w:iCs/>
                <w:color w:val="365F91" w:themeColor="accent1" w:themeShade="BF"/>
              </w:rPr>
              <w:t xml:space="preserve"> матерям рожать </w:t>
            </w:r>
            <w:r w:rsidRPr="009504C6">
              <w:rPr>
                <w:i/>
                <w:iCs/>
                <w:color w:val="365F91" w:themeColor="accent1" w:themeShade="BF"/>
              </w:rPr>
              <w:lastRenderedPageBreak/>
              <w:t>здоровых детей.</w:t>
            </w:r>
          </w:p>
        </w:tc>
        <w:tc>
          <w:tcPr>
            <w:tcW w:w="1417" w:type="dxa"/>
            <w:shd w:val="clear" w:color="auto" w:fill="C2D69B" w:themeFill="accent3" w:themeFillTint="99"/>
            <w:vAlign w:val="center"/>
          </w:tcPr>
          <w:p w:rsidR="00471DE9" w:rsidRDefault="00471DE9" w:rsidP="00471DE9">
            <w:pPr>
              <w:ind w:right="120"/>
              <w:jc w:val="center"/>
            </w:pPr>
            <w:r>
              <w:lastRenderedPageBreak/>
              <w:t>30 сек</w:t>
            </w:r>
          </w:p>
        </w:tc>
        <w:tc>
          <w:tcPr>
            <w:tcW w:w="1985" w:type="dxa"/>
            <w:shd w:val="clear" w:color="auto" w:fill="C2D69B" w:themeFill="accent3" w:themeFillTint="99"/>
            <w:vAlign w:val="center"/>
          </w:tcPr>
          <w:p w:rsidR="00471DE9" w:rsidRDefault="00471DE9" w:rsidP="00471DE9">
            <w:pPr>
              <w:ind w:right="120"/>
              <w:jc w:val="center"/>
            </w:pPr>
            <w:r>
              <w:t>низкий</w:t>
            </w:r>
          </w:p>
        </w:tc>
      </w:tr>
    </w:tbl>
    <w:p w:rsidR="00471DE9" w:rsidRDefault="00471DE9" w:rsidP="00471DE9">
      <w:pPr>
        <w:shd w:val="clear" w:color="auto" w:fill="FFFFFF"/>
        <w:spacing w:before="120" w:after="120"/>
        <w:ind w:right="120"/>
        <w:jc w:val="both"/>
        <w:rPr>
          <w:b/>
          <w:sz w:val="28"/>
          <w:szCs w:val="28"/>
        </w:rPr>
      </w:pPr>
    </w:p>
    <w:p w:rsidR="00471DE9" w:rsidRDefault="00471DE9" w:rsidP="00471DE9">
      <w:pPr>
        <w:shd w:val="clear" w:color="auto" w:fill="FFFFFF"/>
        <w:spacing w:before="120" w:after="120"/>
        <w:ind w:right="120"/>
        <w:jc w:val="both"/>
        <w:rPr>
          <w:b/>
          <w:sz w:val="28"/>
          <w:szCs w:val="28"/>
        </w:rPr>
      </w:pPr>
    </w:p>
    <w:p w:rsidR="00471DE9" w:rsidRDefault="00471DE9" w:rsidP="00471DE9">
      <w:pPr>
        <w:shd w:val="clear" w:color="auto" w:fill="FFFFFF"/>
        <w:spacing w:before="120" w:after="120"/>
        <w:ind w:right="120"/>
        <w:jc w:val="both"/>
        <w:rPr>
          <w:b/>
          <w:sz w:val="28"/>
          <w:szCs w:val="28"/>
        </w:rPr>
      </w:pPr>
    </w:p>
    <w:p w:rsidR="00471DE9" w:rsidRDefault="00471DE9" w:rsidP="00471DE9">
      <w:pPr>
        <w:shd w:val="clear" w:color="auto" w:fill="FFFFFF"/>
        <w:spacing w:before="120" w:after="120"/>
        <w:ind w:right="120"/>
        <w:jc w:val="both"/>
      </w:pPr>
      <w:r w:rsidRPr="00BC7C59">
        <w:rPr>
          <w:b/>
          <w:sz w:val="28"/>
          <w:szCs w:val="28"/>
        </w:rPr>
        <w:t xml:space="preserve">2 раунд: </w:t>
      </w:r>
      <w:r>
        <w:rPr>
          <w:b/>
          <w:sz w:val="28"/>
          <w:szCs w:val="28"/>
        </w:rPr>
        <w:t>Вехи истории</w:t>
      </w:r>
    </w:p>
    <w:p w:rsidR="00471DE9" w:rsidRDefault="00471DE9" w:rsidP="00471DE9">
      <w:pPr>
        <w:shd w:val="clear" w:color="auto" w:fill="FFFFFF"/>
        <w:spacing w:before="120" w:after="120"/>
        <w:ind w:right="120"/>
        <w:jc w:val="both"/>
      </w:pPr>
      <w:r>
        <w:t xml:space="preserve">Правила раунда: участникам предлагается ответить на несколько вопросов, связанных с историей мировой медицины. </w:t>
      </w:r>
    </w:p>
    <w:p w:rsidR="00471DE9" w:rsidRDefault="00471DE9" w:rsidP="00471DE9">
      <w:pPr>
        <w:shd w:val="clear" w:color="auto" w:fill="FFFFFF"/>
        <w:spacing w:before="120" w:after="120"/>
        <w:ind w:right="120"/>
        <w:jc w:val="both"/>
      </w:pPr>
      <w:r>
        <w:t xml:space="preserve">В раунде всего </w:t>
      </w:r>
      <w:r>
        <w:rPr>
          <w:b/>
          <w:color w:val="FF0000"/>
        </w:rPr>
        <w:t xml:space="preserve">4 </w:t>
      </w:r>
      <w:r w:rsidRPr="00141C93">
        <w:rPr>
          <w:b/>
          <w:color w:val="FF0000"/>
        </w:rPr>
        <w:t>вопросов</w:t>
      </w:r>
      <w:r>
        <w:t xml:space="preserve">, стоимость одного правильного ответа – </w:t>
      </w:r>
      <w:r>
        <w:rPr>
          <w:b/>
          <w:color w:val="FF0000"/>
        </w:rPr>
        <w:t>2</w:t>
      </w:r>
      <w:r w:rsidRPr="00141C93">
        <w:rPr>
          <w:b/>
          <w:color w:val="FF0000"/>
        </w:rPr>
        <w:t xml:space="preserve"> балл</w:t>
      </w:r>
      <w:r>
        <w:rPr>
          <w:b/>
          <w:color w:val="FF0000"/>
        </w:rPr>
        <w:t>а</w:t>
      </w:r>
      <w:r>
        <w:t xml:space="preserve">. </w:t>
      </w:r>
      <w:r w:rsidRPr="00141C93">
        <w:rPr>
          <w:b/>
          <w:color w:val="FF0000"/>
        </w:rPr>
        <w:t>Максимальн</w:t>
      </w:r>
      <w:r>
        <w:rPr>
          <w:b/>
          <w:color w:val="FF0000"/>
        </w:rPr>
        <w:t>ое количество</w:t>
      </w:r>
      <w:r w:rsidRPr="00141C93">
        <w:rPr>
          <w:b/>
          <w:color w:val="FF0000"/>
        </w:rPr>
        <w:t xml:space="preserve"> балл</w:t>
      </w:r>
      <w:r>
        <w:rPr>
          <w:b/>
          <w:color w:val="FF0000"/>
        </w:rPr>
        <w:t>ов в раунде</w:t>
      </w:r>
      <w:r w:rsidRPr="00141C93">
        <w:rPr>
          <w:b/>
          <w:color w:val="FF0000"/>
        </w:rPr>
        <w:t xml:space="preserve"> – </w:t>
      </w:r>
      <w:r>
        <w:rPr>
          <w:b/>
          <w:color w:val="FF0000"/>
        </w:rPr>
        <w:t>8</w:t>
      </w:r>
      <w:r w:rsidRPr="00141C93">
        <w:rPr>
          <w:b/>
          <w:color w:val="FF0000"/>
        </w:rPr>
        <w:t>.</w:t>
      </w:r>
    </w:p>
    <w:p w:rsidR="00471DE9" w:rsidRDefault="00471DE9" w:rsidP="00471DE9">
      <w:pPr>
        <w:shd w:val="clear" w:color="auto" w:fill="FFFFFF"/>
        <w:spacing w:before="120" w:after="120"/>
        <w:ind w:right="120"/>
        <w:jc w:val="both"/>
      </w:pPr>
      <w:r>
        <w:t xml:space="preserve">Продолжительность раунда: </w:t>
      </w:r>
      <w:r w:rsidRPr="00EC4827">
        <w:rPr>
          <w:b/>
          <w:color w:val="FF0000"/>
        </w:rPr>
        <w:t>10 мин</w:t>
      </w:r>
      <w:r>
        <w:t xml:space="preserve">, время на обсуждение каждого вопроса </w:t>
      </w:r>
      <w:r w:rsidRPr="00021C68">
        <w:rPr>
          <w:color w:val="FF0000"/>
        </w:rPr>
        <w:t>1 минута</w:t>
      </w:r>
      <w:r>
        <w:t>.</w:t>
      </w:r>
    </w:p>
    <w:tbl>
      <w:tblPr>
        <w:tblStyle w:val="a4"/>
        <w:tblW w:w="0" w:type="auto"/>
        <w:tblLayout w:type="fixed"/>
        <w:tblLook w:val="04A0"/>
      </w:tblPr>
      <w:tblGrid>
        <w:gridCol w:w="565"/>
        <w:gridCol w:w="3258"/>
        <w:gridCol w:w="7229"/>
        <w:gridCol w:w="1417"/>
        <w:gridCol w:w="1985"/>
      </w:tblGrid>
      <w:tr w:rsidR="00471DE9" w:rsidTr="00EE11A0">
        <w:tc>
          <w:tcPr>
            <w:tcW w:w="565" w:type="dxa"/>
            <w:shd w:val="clear" w:color="auto" w:fill="F2DBDB" w:themeFill="accent2" w:themeFillTint="33"/>
            <w:vAlign w:val="center"/>
          </w:tcPr>
          <w:p w:rsidR="00471DE9" w:rsidRDefault="00471DE9" w:rsidP="00EE11A0">
            <w:pPr>
              <w:spacing w:before="120" w:after="120"/>
              <w:ind w:right="120"/>
              <w:jc w:val="center"/>
            </w:pPr>
            <w:r>
              <w:t>№</w:t>
            </w:r>
          </w:p>
        </w:tc>
        <w:tc>
          <w:tcPr>
            <w:tcW w:w="3258" w:type="dxa"/>
            <w:shd w:val="clear" w:color="auto" w:fill="F2DBDB" w:themeFill="accent2" w:themeFillTint="33"/>
            <w:vAlign w:val="center"/>
          </w:tcPr>
          <w:p w:rsidR="00471DE9" w:rsidRDefault="00471DE9" w:rsidP="00EE11A0">
            <w:pPr>
              <w:spacing w:before="120" w:after="120"/>
              <w:ind w:right="120"/>
              <w:jc w:val="center"/>
            </w:pPr>
            <w:r>
              <w:t>Вопрос</w:t>
            </w:r>
          </w:p>
        </w:tc>
        <w:tc>
          <w:tcPr>
            <w:tcW w:w="7229" w:type="dxa"/>
            <w:shd w:val="clear" w:color="auto" w:fill="F2DBDB" w:themeFill="accent2" w:themeFillTint="33"/>
            <w:vAlign w:val="center"/>
          </w:tcPr>
          <w:p w:rsidR="00471DE9" w:rsidRDefault="00471DE9" w:rsidP="00EE11A0">
            <w:pPr>
              <w:spacing w:before="120" w:after="120"/>
              <w:ind w:right="120"/>
              <w:jc w:val="center"/>
            </w:pPr>
            <w:r>
              <w:t>Ответ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471DE9" w:rsidRDefault="00471DE9" w:rsidP="00EE11A0">
            <w:pPr>
              <w:spacing w:before="120" w:after="120"/>
              <w:ind w:right="120"/>
              <w:jc w:val="center"/>
            </w:pPr>
            <w:r>
              <w:t>Время на ответ</w:t>
            </w:r>
          </w:p>
        </w:tc>
        <w:tc>
          <w:tcPr>
            <w:tcW w:w="1985" w:type="dxa"/>
            <w:shd w:val="clear" w:color="auto" w:fill="F2DBDB" w:themeFill="accent2" w:themeFillTint="33"/>
            <w:vAlign w:val="center"/>
          </w:tcPr>
          <w:p w:rsidR="00471DE9" w:rsidRDefault="00471DE9" w:rsidP="00EE11A0">
            <w:pPr>
              <w:spacing w:before="120" w:after="120"/>
              <w:ind w:right="120"/>
              <w:jc w:val="center"/>
            </w:pPr>
            <w:r>
              <w:t>Уровень сложности</w:t>
            </w:r>
          </w:p>
        </w:tc>
      </w:tr>
      <w:tr w:rsidR="00471DE9" w:rsidTr="00EE11A0">
        <w:tc>
          <w:tcPr>
            <w:tcW w:w="565" w:type="dxa"/>
            <w:vAlign w:val="center"/>
          </w:tcPr>
          <w:p w:rsidR="00471DE9" w:rsidRPr="0072056E" w:rsidRDefault="00471DE9" w:rsidP="00471DE9">
            <w:pPr>
              <w:pStyle w:val="a3"/>
              <w:numPr>
                <w:ilvl w:val="0"/>
                <w:numId w:val="2"/>
              </w:numPr>
              <w:spacing w:before="120" w:after="120"/>
              <w:ind w:left="0" w:righ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</w:tcPr>
          <w:p w:rsidR="00471DE9" w:rsidRPr="008527E2" w:rsidRDefault="00471DE9" w:rsidP="00EE11A0">
            <w:pPr>
              <w:jc w:val="both"/>
            </w:pPr>
            <w:r w:rsidRPr="00FE0B2C">
              <w:t>"Всемирный день ЕГО" стал отмечаться сравнительно недавно — в 1993 году, и был учрежден по инициативе Пап</w:t>
            </w:r>
            <w:r>
              <w:t>ы</w:t>
            </w:r>
            <w:r w:rsidRPr="00FE0B2C">
              <w:t xml:space="preserve"> Римско</w:t>
            </w:r>
            <w:r>
              <w:t>го</w:t>
            </w:r>
            <w:r w:rsidRPr="00FE0B2C">
              <w:t xml:space="preserve"> Иоанна Павла II, для которого тоже, к сожалению, являлся "профессиональным"праздником: в 1991 году врачи поставили </w:t>
            </w:r>
            <w:r>
              <w:t xml:space="preserve">ему </w:t>
            </w:r>
            <w:r w:rsidRPr="00FE0B2C">
              <w:t xml:space="preserve">страшный диагноз — болезнь </w:t>
            </w:r>
            <w:proofErr w:type="spellStart"/>
            <w:r w:rsidRPr="00FE0B2C">
              <w:t>Паркинсона</w:t>
            </w:r>
            <w:proofErr w:type="gramStart"/>
            <w:r w:rsidRPr="00FE0B2C">
              <w:t>.</w:t>
            </w:r>
            <w:r>
              <w:t>Н</w:t>
            </w:r>
            <w:proofErr w:type="gramEnd"/>
            <w:r>
              <w:t>апишите</w:t>
            </w:r>
            <w:proofErr w:type="spellEnd"/>
            <w:r>
              <w:t xml:space="preserve">, что мы скрыли под словом ЕГО. </w:t>
            </w:r>
          </w:p>
        </w:tc>
        <w:tc>
          <w:tcPr>
            <w:tcW w:w="7229" w:type="dxa"/>
          </w:tcPr>
          <w:p w:rsidR="00471DE9" w:rsidRPr="000F101F" w:rsidRDefault="00471DE9" w:rsidP="00EE11A0">
            <w:pPr>
              <w:jc w:val="both"/>
              <w:rPr>
                <w:b/>
              </w:rPr>
            </w:pPr>
            <w:r w:rsidRPr="002742DE">
              <w:rPr>
                <w:u w:val="single"/>
              </w:rPr>
              <w:t>Возможные формулировки верного ответа</w:t>
            </w:r>
            <w:r>
              <w:rPr>
                <w:u w:val="single"/>
              </w:rPr>
              <w:t>:</w:t>
            </w:r>
          </w:p>
          <w:p w:rsidR="00471DE9" w:rsidRDefault="00471DE9" w:rsidP="00EE11A0">
            <w:pPr>
              <w:jc w:val="both"/>
            </w:pPr>
            <w:r>
              <w:t>Больного</w:t>
            </w:r>
          </w:p>
          <w:p w:rsidR="00471DE9" w:rsidRPr="00504540" w:rsidRDefault="00471DE9" w:rsidP="00EE11A0">
            <w:pPr>
              <w:jc w:val="both"/>
            </w:pPr>
            <w:r>
              <w:t>Можно засчитать «пациента» или «хронически больного»</w:t>
            </w:r>
          </w:p>
          <w:p w:rsidR="00471DE9" w:rsidRPr="002742DE" w:rsidRDefault="00471DE9" w:rsidP="00EE11A0">
            <w:pPr>
              <w:jc w:val="both"/>
              <w:rPr>
                <w:u w:val="single"/>
              </w:rPr>
            </w:pPr>
          </w:p>
        </w:tc>
        <w:tc>
          <w:tcPr>
            <w:tcW w:w="1417" w:type="dxa"/>
            <w:shd w:val="clear" w:color="auto" w:fill="C2D69B" w:themeFill="accent3" w:themeFillTint="99"/>
            <w:vAlign w:val="center"/>
          </w:tcPr>
          <w:p w:rsidR="00471DE9" w:rsidRDefault="00471DE9" w:rsidP="00EE11A0">
            <w:pPr>
              <w:spacing w:before="120" w:after="120"/>
              <w:ind w:right="120"/>
              <w:jc w:val="center"/>
            </w:pPr>
            <w:r>
              <w:t>1 мин</w:t>
            </w:r>
          </w:p>
        </w:tc>
        <w:tc>
          <w:tcPr>
            <w:tcW w:w="1985" w:type="dxa"/>
            <w:shd w:val="clear" w:color="auto" w:fill="C2D69B" w:themeFill="accent3" w:themeFillTint="99"/>
            <w:vAlign w:val="center"/>
          </w:tcPr>
          <w:p w:rsidR="00471DE9" w:rsidRDefault="00471DE9" w:rsidP="00EE11A0">
            <w:pPr>
              <w:spacing w:before="120" w:after="120"/>
              <w:ind w:right="120"/>
              <w:jc w:val="center"/>
            </w:pPr>
            <w:r>
              <w:t>Средний</w:t>
            </w:r>
          </w:p>
        </w:tc>
      </w:tr>
      <w:tr w:rsidR="00471DE9" w:rsidTr="00EE11A0">
        <w:trPr>
          <w:trHeight w:val="4531"/>
        </w:trPr>
        <w:tc>
          <w:tcPr>
            <w:tcW w:w="565" w:type="dxa"/>
            <w:vAlign w:val="center"/>
          </w:tcPr>
          <w:p w:rsidR="00471DE9" w:rsidRPr="0072056E" w:rsidRDefault="00471DE9" w:rsidP="00471DE9">
            <w:pPr>
              <w:pStyle w:val="a3"/>
              <w:numPr>
                <w:ilvl w:val="0"/>
                <w:numId w:val="2"/>
              </w:numPr>
              <w:spacing w:before="120" w:after="120"/>
              <w:ind w:left="0" w:righ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</w:tcPr>
          <w:p w:rsidR="00471DE9" w:rsidRPr="00492B3E" w:rsidRDefault="00471DE9" w:rsidP="00EE11A0">
            <w:pPr>
              <w:spacing w:before="120" w:after="120"/>
              <w:ind w:right="120"/>
              <w:jc w:val="both"/>
            </w:pPr>
            <w:r w:rsidRPr="000F2199">
              <w:t xml:space="preserve">Когда конкистадоры входили в город, ацтеки назначали им свиту, которая непрерывно жгла благовония. Исследователь отмечает, что дело было не в особом уважении к испанцам, а в АЛЬФЕ. Слово "АЛЬФА" происходит от имени </w:t>
            </w:r>
            <w:r>
              <w:t>древнегреческой богини здоровья</w:t>
            </w:r>
            <w:r w:rsidRPr="000F2199">
              <w:t>. Какое слово мы заменили АЛЬФОЙ?</w:t>
            </w:r>
          </w:p>
        </w:tc>
        <w:tc>
          <w:tcPr>
            <w:tcW w:w="7229" w:type="dxa"/>
          </w:tcPr>
          <w:p w:rsidR="00471DE9" w:rsidRPr="000F101F" w:rsidRDefault="00471DE9" w:rsidP="00EE11A0">
            <w:pPr>
              <w:jc w:val="both"/>
              <w:rPr>
                <w:b/>
              </w:rPr>
            </w:pPr>
            <w:r w:rsidRPr="002742DE">
              <w:rPr>
                <w:u w:val="single"/>
              </w:rPr>
              <w:t>Возможные формулировки верного ответа</w:t>
            </w:r>
            <w:r>
              <w:rPr>
                <w:u w:val="single"/>
              </w:rPr>
              <w:t>:</w:t>
            </w:r>
          </w:p>
          <w:p w:rsidR="00471DE9" w:rsidRPr="00504540" w:rsidRDefault="00471DE9" w:rsidP="00EE11A0">
            <w:pPr>
              <w:jc w:val="both"/>
            </w:pPr>
            <w:r>
              <w:t>Гигиена</w:t>
            </w:r>
          </w:p>
          <w:p w:rsidR="00471DE9" w:rsidRDefault="00471DE9" w:rsidP="00EE11A0">
            <w:pPr>
              <w:spacing w:before="120" w:after="120"/>
              <w:ind w:right="120"/>
              <w:jc w:val="both"/>
            </w:pPr>
          </w:p>
        </w:tc>
        <w:tc>
          <w:tcPr>
            <w:tcW w:w="1417" w:type="dxa"/>
            <w:shd w:val="clear" w:color="auto" w:fill="C2D69B" w:themeFill="accent3" w:themeFillTint="99"/>
            <w:vAlign w:val="center"/>
          </w:tcPr>
          <w:p w:rsidR="00471DE9" w:rsidRDefault="00471DE9" w:rsidP="00EE11A0">
            <w:pPr>
              <w:spacing w:before="120" w:after="120"/>
              <w:ind w:right="120"/>
              <w:jc w:val="center"/>
            </w:pPr>
            <w:r>
              <w:t>1 мин</w:t>
            </w:r>
          </w:p>
        </w:tc>
        <w:tc>
          <w:tcPr>
            <w:tcW w:w="1985" w:type="dxa"/>
            <w:shd w:val="clear" w:color="auto" w:fill="C2D69B" w:themeFill="accent3" w:themeFillTint="99"/>
            <w:vAlign w:val="center"/>
          </w:tcPr>
          <w:p w:rsidR="00471DE9" w:rsidRDefault="00471DE9" w:rsidP="00EE11A0">
            <w:pPr>
              <w:spacing w:before="120" w:after="120"/>
              <w:ind w:right="120"/>
              <w:jc w:val="center"/>
            </w:pPr>
            <w:r>
              <w:t>Высокий</w:t>
            </w:r>
          </w:p>
        </w:tc>
      </w:tr>
      <w:tr w:rsidR="00471DE9" w:rsidTr="00EE11A0">
        <w:trPr>
          <w:trHeight w:val="4531"/>
        </w:trPr>
        <w:tc>
          <w:tcPr>
            <w:tcW w:w="565" w:type="dxa"/>
            <w:vAlign w:val="center"/>
          </w:tcPr>
          <w:p w:rsidR="00471DE9" w:rsidRPr="0072056E" w:rsidRDefault="00471DE9" w:rsidP="00471DE9">
            <w:pPr>
              <w:pStyle w:val="a3"/>
              <w:numPr>
                <w:ilvl w:val="0"/>
                <w:numId w:val="2"/>
              </w:numPr>
              <w:spacing w:before="120" w:after="120"/>
              <w:ind w:left="0" w:righ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</w:tcPr>
          <w:p w:rsidR="00471DE9" w:rsidRDefault="00471DE9" w:rsidP="00EE11A0">
            <w:pPr>
              <w:spacing w:before="120" w:after="120"/>
              <w:ind w:right="120"/>
              <w:jc w:val="both"/>
              <w:rPr>
                <w:rFonts w:ascii="Arial" w:hAnsi="Arial" w:cs="Arial"/>
                <w:color w:val="535353"/>
                <w:sz w:val="20"/>
                <w:szCs w:val="20"/>
              </w:rPr>
            </w:pPr>
            <w:r w:rsidRPr="00CF1D45">
              <w:t xml:space="preserve">Для южных стран с высокой среднегодовой температурой, как известно, традиционна острая пища. Этому существует вполне научное объяснение. Южане вынуждены употреблять такую пищу </w:t>
            </w:r>
            <w:r>
              <w:t>как профилактику ЭТОГО</w:t>
            </w:r>
            <w:r w:rsidRPr="00CF1D45">
              <w:t xml:space="preserve">. Назовите </w:t>
            </w:r>
            <w:r>
              <w:t>ЭТО двумя словами</w:t>
            </w:r>
            <w:r w:rsidRPr="00CF1D45">
              <w:t>.</w:t>
            </w:r>
          </w:p>
        </w:tc>
        <w:tc>
          <w:tcPr>
            <w:tcW w:w="7229" w:type="dxa"/>
          </w:tcPr>
          <w:p w:rsidR="00471DE9" w:rsidRPr="000F101F" w:rsidRDefault="00471DE9" w:rsidP="00EE11A0">
            <w:pPr>
              <w:jc w:val="both"/>
              <w:rPr>
                <w:b/>
              </w:rPr>
            </w:pPr>
            <w:r w:rsidRPr="002742DE">
              <w:rPr>
                <w:u w:val="single"/>
              </w:rPr>
              <w:t>Возможные формулировки верного ответа</w:t>
            </w:r>
            <w:r>
              <w:rPr>
                <w:u w:val="single"/>
              </w:rPr>
              <w:t>:</w:t>
            </w:r>
          </w:p>
          <w:p w:rsidR="00471DE9" w:rsidRPr="006A7CFD" w:rsidRDefault="00471DE9" w:rsidP="00EE11A0">
            <w:pPr>
              <w:jc w:val="both"/>
              <w:rPr>
                <w:i/>
                <w:iCs/>
              </w:rPr>
            </w:pPr>
            <w:r>
              <w:t>И</w:t>
            </w:r>
            <w:r w:rsidRPr="00CF1D45">
              <w:t>нфекционны</w:t>
            </w:r>
            <w:r>
              <w:t xml:space="preserve">е </w:t>
            </w:r>
            <w:r w:rsidRPr="00CF1D45">
              <w:t>заболевани</w:t>
            </w:r>
            <w:r>
              <w:t>я</w:t>
            </w:r>
          </w:p>
        </w:tc>
        <w:tc>
          <w:tcPr>
            <w:tcW w:w="1417" w:type="dxa"/>
            <w:shd w:val="clear" w:color="auto" w:fill="C2D69B" w:themeFill="accent3" w:themeFillTint="99"/>
            <w:vAlign w:val="center"/>
          </w:tcPr>
          <w:p w:rsidR="00471DE9" w:rsidRDefault="00471DE9" w:rsidP="00EE11A0">
            <w:pPr>
              <w:spacing w:before="120" w:after="120"/>
              <w:ind w:right="120"/>
              <w:jc w:val="center"/>
            </w:pPr>
            <w:r>
              <w:t>1 мин</w:t>
            </w:r>
          </w:p>
        </w:tc>
        <w:tc>
          <w:tcPr>
            <w:tcW w:w="1985" w:type="dxa"/>
            <w:shd w:val="clear" w:color="auto" w:fill="C2D69B" w:themeFill="accent3" w:themeFillTint="99"/>
            <w:vAlign w:val="center"/>
          </w:tcPr>
          <w:p w:rsidR="00471DE9" w:rsidRDefault="00471DE9" w:rsidP="00EE11A0">
            <w:pPr>
              <w:spacing w:before="120" w:after="120"/>
              <w:ind w:right="120"/>
              <w:jc w:val="center"/>
            </w:pPr>
            <w:r>
              <w:t>Высокий</w:t>
            </w:r>
          </w:p>
        </w:tc>
      </w:tr>
      <w:tr w:rsidR="00471DE9" w:rsidTr="00EE11A0">
        <w:tc>
          <w:tcPr>
            <w:tcW w:w="565" w:type="dxa"/>
            <w:vAlign w:val="center"/>
          </w:tcPr>
          <w:p w:rsidR="00471DE9" w:rsidRPr="0072056E" w:rsidRDefault="00471DE9" w:rsidP="00471DE9">
            <w:pPr>
              <w:pStyle w:val="a3"/>
              <w:numPr>
                <w:ilvl w:val="0"/>
                <w:numId w:val="2"/>
              </w:numPr>
              <w:spacing w:before="120" w:after="120"/>
              <w:ind w:left="0" w:righ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</w:tcPr>
          <w:p w:rsidR="00471DE9" w:rsidRDefault="00471DE9" w:rsidP="00EE11A0">
            <w:pPr>
              <w:jc w:val="both"/>
            </w:pPr>
            <w:bookmarkStart w:id="0" w:name="_GoBack"/>
            <w:r w:rsidRPr="00021C68">
              <w:t xml:space="preserve">Во время Великой французской революции даже игральные карты обрели идеологическую окраску. Дам сменили </w:t>
            </w:r>
            <w:r w:rsidRPr="00021C68">
              <w:lastRenderedPageBreak/>
              <w:t xml:space="preserve">изображения, символизировавшие "высшие ценности". Три из них — это, конечно, свобода, равенство и братство. А вот четвертая к идеологии отношения не имеет и, на первый взгляд, не вписывается в этот ряд, но, безусловно, является </w:t>
            </w:r>
            <w:proofErr w:type="spellStart"/>
            <w:r>
              <w:t>базовой</w:t>
            </w:r>
            <w:r w:rsidRPr="00021C68">
              <w:t>ценностью</w:t>
            </w:r>
            <w:proofErr w:type="spellEnd"/>
            <w:r w:rsidRPr="00021C68">
              <w:t xml:space="preserve"> для каждого, вне зависимости от политических убеждений. Назовите эту ценность.</w:t>
            </w:r>
            <w:bookmarkEnd w:id="0"/>
          </w:p>
        </w:tc>
        <w:tc>
          <w:tcPr>
            <w:tcW w:w="7229" w:type="dxa"/>
          </w:tcPr>
          <w:p w:rsidR="00471DE9" w:rsidRPr="000F101F" w:rsidRDefault="00471DE9" w:rsidP="00EE11A0">
            <w:pPr>
              <w:jc w:val="both"/>
              <w:rPr>
                <w:b/>
              </w:rPr>
            </w:pPr>
            <w:r w:rsidRPr="002742DE">
              <w:rPr>
                <w:u w:val="single"/>
              </w:rPr>
              <w:lastRenderedPageBreak/>
              <w:t>Возможные формулировки верного ответа</w:t>
            </w:r>
            <w:r>
              <w:rPr>
                <w:u w:val="single"/>
              </w:rPr>
              <w:t>:</w:t>
            </w:r>
          </w:p>
          <w:p w:rsidR="00471DE9" w:rsidRPr="00021C68" w:rsidRDefault="00471DE9" w:rsidP="00EE11A0">
            <w:pPr>
              <w:jc w:val="both"/>
            </w:pPr>
            <w:r w:rsidRPr="00021C68">
              <w:t>Здоровье</w:t>
            </w:r>
          </w:p>
        </w:tc>
        <w:tc>
          <w:tcPr>
            <w:tcW w:w="1417" w:type="dxa"/>
            <w:shd w:val="clear" w:color="auto" w:fill="C2D69B" w:themeFill="accent3" w:themeFillTint="99"/>
            <w:vAlign w:val="center"/>
          </w:tcPr>
          <w:p w:rsidR="00471DE9" w:rsidRDefault="00471DE9" w:rsidP="00EE11A0">
            <w:pPr>
              <w:spacing w:before="120" w:after="120"/>
              <w:ind w:right="120"/>
              <w:jc w:val="center"/>
            </w:pPr>
            <w:r>
              <w:t>1 мин</w:t>
            </w:r>
          </w:p>
        </w:tc>
        <w:tc>
          <w:tcPr>
            <w:tcW w:w="1985" w:type="dxa"/>
            <w:shd w:val="clear" w:color="auto" w:fill="C2D69B" w:themeFill="accent3" w:themeFillTint="99"/>
            <w:vAlign w:val="center"/>
          </w:tcPr>
          <w:p w:rsidR="00471DE9" w:rsidRDefault="00471DE9" w:rsidP="00EE11A0">
            <w:pPr>
              <w:spacing w:before="120" w:after="120"/>
              <w:ind w:right="120"/>
              <w:jc w:val="center"/>
            </w:pPr>
            <w:r>
              <w:t>Высокий</w:t>
            </w:r>
          </w:p>
        </w:tc>
      </w:tr>
    </w:tbl>
    <w:p w:rsidR="00471DE9" w:rsidRDefault="00471DE9" w:rsidP="00471DE9">
      <w:pPr>
        <w:shd w:val="clear" w:color="auto" w:fill="FFFFFF"/>
        <w:spacing w:before="120" w:after="120"/>
        <w:ind w:right="120"/>
        <w:jc w:val="both"/>
      </w:pPr>
    </w:p>
    <w:p w:rsidR="00471DE9" w:rsidRDefault="00471DE9" w:rsidP="00471DE9">
      <w:pPr>
        <w:shd w:val="clear" w:color="auto" w:fill="FFFFFF"/>
        <w:spacing w:before="120" w:after="120"/>
        <w:ind w:right="120"/>
        <w:jc w:val="both"/>
      </w:pPr>
    </w:p>
    <w:p w:rsidR="00471DE9" w:rsidRPr="00BC7C59" w:rsidRDefault="00471DE9" w:rsidP="00471DE9">
      <w:pPr>
        <w:shd w:val="clear" w:color="auto" w:fill="FFFFFF"/>
        <w:spacing w:before="120" w:after="120"/>
        <w:ind w:right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BC7C59">
        <w:rPr>
          <w:b/>
          <w:sz w:val="28"/>
          <w:szCs w:val="28"/>
        </w:rPr>
        <w:t xml:space="preserve"> раунд:</w:t>
      </w:r>
      <w:r>
        <w:rPr>
          <w:b/>
          <w:sz w:val="28"/>
          <w:szCs w:val="28"/>
        </w:rPr>
        <w:t xml:space="preserve"> Минное поле</w:t>
      </w:r>
    </w:p>
    <w:p w:rsidR="00471DE9" w:rsidRDefault="00471DE9" w:rsidP="00471DE9">
      <w:pPr>
        <w:shd w:val="clear" w:color="auto" w:fill="FFFFFF"/>
        <w:spacing w:before="120" w:after="120"/>
        <w:ind w:right="120"/>
        <w:jc w:val="both"/>
      </w:pPr>
      <w:r>
        <w:t>Правила раунда: на сцену приглашается 2 участника из разных команд, каждому из них вручается листок с загаданным словом, их задача – без слов объяснить всем остальным, что это за слово.</w:t>
      </w:r>
    </w:p>
    <w:p w:rsidR="00471DE9" w:rsidRDefault="00471DE9" w:rsidP="00471DE9">
      <w:pPr>
        <w:shd w:val="clear" w:color="auto" w:fill="FFFFFF"/>
        <w:spacing w:before="120" w:after="120"/>
        <w:ind w:right="120"/>
        <w:jc w:val="both"/>
      </w:pPr>
      <w:r>
        <w:t xml:space="preserve">В раунде всего </w:t>
      </w:r>
      <w:r>
        <w:rPr>
          <w:b/>
          <w:color w:val="FF0000"/>
        </w:rPr>
        <w:t>4</w:t>
      </w:r>
      <w:r w:rsidRPr="00141C93">
        <w:rPr>
          <w:b/>
          <w:color w:val="FF0000"/>
        </w:rPr>
        <w:t xml:space="preserve"> вопрос</w:t>
      </w:r>
      <w:r>
        <w:rPr>
          <w:b/>
          <w:color w:val="FF0000"/>
        </w:rPr>
        <w:t>а</w:t>
      </w:r>
      <w:r>
        <w:t>, стоимость одного правильного ответа –</w:t>
      </w:r>
      <w:r>
        <w:rPr>
          <w:b/>
          <w:color w:val="FF0000"/>
        </w:rPr>
        <w:t>2</w:t>
      </w:r>
      <w:r w:rsidRPr="00141C93">
        <w:rPr>
          <w:b/>
          <w:color w:val="FF0000"/>
        </w:rPr>
        <w:t xml:space="preserve"> балл</w:t>
      </w:r>
      <w:r>
        <w:rPr>
          <w:b/>
          <w:color w:val="FF0000"/>
        </w:rPr>
        <w:t>а</w:t>
      </w:r>
      <w:r>
        <w:rPr>
          <w:b/>
        </w:rPr>
        <w:t xml:space="preserve">, </w:t>
      </w:r>
      <w:r w:rsidRPr="000A6B8F">
        <w:t xml:space="preserve">стоимость неправильного – </w:t>
      </w:r>
      <w:r w:rsidRPr="000A6B8F">
        <w:rPr>
          <w:b/>
          <w:color w:val="FF0000"/>
        </w:rPr>
        <w:t xml:space="preserve">(-2) </w:t>
      </w:r>
      <w:proofErr w:type="spellStart"/>
      <w:r w:rsidRPr="000A6B8F">
        <w:rPr>
          <w:b/>
          <w:color w:val="FF0000"/>
        </w:rPr>
        <w:t>балла</w:t>
      </w:r>
      <w:proofErr w:type="gramStart"/>
      <w:r w:rsidRPr="000A6B8F">
        <w:t>.</w:t>
      </w:r>
      <w:r w:rsidRPr="007209B5">
        <w:rPr>
          <w:color w:val="000000" w:themeColor="text1"/>
        </w:rPr>
        <w:t>М</w:t>
      </w:r>
      <w:proofErr w:type="gramEnd"/>
      <w:r w:rsidRPr="007209B5">
        <w:rPr>
          <w:color w:val="000000" w:themeColor="text1"/>
        </w:rPr>
        <w:t>аксимальное</w:t>
      </w:r>
      <w:proofErr w:type="spellEnd"/>
      <w:r w:rsidRPr="007209B5">
        <w:rPr>
          <w:color w:val="000000" w:themeColor="text1"/>
        </w:rPr>
        <w:t xml:space="preserve"> количество баллов в раунде</w:t>
      </w:r>
      <w:r w:rsidRPr="00141C93">
        <w:rPr>
          <w:b/>
          <w:color w:val="FF0000"/>
        </w:rPr>
        <w:t xml:space="preserve">– </w:t>
      </w:r>
      <w:r>
        <w:rPr>
          <w:b/>
          <w:color w:val="FF0000"/>
        </w:rPr>
        <w:t>8</w:t>
      </w:r>
      <w:r w:rsidRPr="00141C93">
        <w:rPr>
          <w:b/>
        </w:rPr>
        <w:t>.</w:t>
      </w:r>
    </w:p>
    <w:p w:rsidR="00471DE9" w:rsidRDefault="00471DE9" w:rsidP="00471DE9">
      <w:pPr>
        <w:shd w:val="clear" w:color="auto" w:fill="FFFFFF"/>
        <w:spacing w:before="120" w:after="120"/>
        <w:ind w:right="120"/>
        <w:jc w:val="both"/>
      </w:pPr>
      <w:r>
        <w:t xml:space="preserve">Продолжительность раунда: </w:t>
      </w:r>
      <w:r w:rsidRPr="00141C93">
        <w:rPr>
          <w:b/>
          <w:color w:val="FF0000"/>
        </w:rPr>
        <w:t>15 мин</w:t>
      </w:r>
      <w:r w:rsidRPr="00141C93">
        <w:rPr>
          <w:b/>
        </w:rPr>
        <w:t>,</w:t>
      </w:r>
      <w:r>
        <w:t xml:space="preserve"> время на обсуждение одного вопроса – 1,5 минуты (1 минута на демонстрацию, 30 сек на обсуждение в команде).</w:t>
      </w:r>
    </w:p>
    <w:p w:rsidR="00471DE9" w:rsidRPr="00DC72B4" w:rsidRDefault="00471DE9" w:rsidP="00471DE9">
      <w:pPr>
        <w:pStyle w:val="a3"/>
        <w:numPr>
          <w:ilvl w:val="0"/>
          <w:numId w:val="3"/>
        </w:numPr>
        <w:shd w:val="clear" w:color="auto" w:fill="FFFFFF"/>
        <w:spacing w:before="120" w:after="120"/>
        <w:ind w:righ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Безопасность</w:t>
      </w:r>
    </w:p>
    <w:p w:rsidR="00471DE9" w:rsidRPr="00DC72B4" w:rsidRDefault="00471DE9" w:rsidP="00471DE9">
      <w:pPr>
        <w:pStyle w:val="a3"/>
        <w:numPr>
          <w:ilvl w:val="0"/>
          <w:numId w:val="3"/>
        </w:numPr>
        <w:shd w:val="clear" w:color="auto" w:fill="FFFFFF"/>
        <w:spacing w:before="120" w:after="120"/>
        <w:ind w:righ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Доверие</w:t>
      </w:r>
    </w:p>
    <w:p w:rsidR="00471DE9" w:rsidRPr="00DC72B4" w:rsidRDefault="00471DE9" w:rsidP="00471DE9">
      <w:pPr>
        <w:pStyle w:val="a3"/>
        <w:numPr>
          <w:ilvl w:val="0"/>
          <w:numId w:val="3"/>
        </w:numPr>
        <w:shd w:val="clear" w:color="auto" w:fill="FFFFFF"/>
        <w:spacing w:before="120" w:after="120"/>
        <w:ind w:righ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Дружба</w:t>
      </w:r>
    </w:p>
    <w:p w:rsidR="00471DE9" w:rsidRPr="00DC72B4" w:rsidRDefault="00471DE9" w:rsidP="00471DE9">
      <w:pPr>
        <w:pStyle w:val="a3"/>
        <w:numPr>
          <w:ilvl w:val="0"/>
          <w:numId w:val="3"/>
        </w:numPr>
        <w:shd w:val="clear" w:color="auto" w:fill="FFFFFF"/>
        <w:spacing w:before="120" w:after="120"/>
        <w:ind w:righ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Инфекция</w:t>
      </w:r>
    </w:p>
    <w:p w:rsidR="00471DE9" w:rsidRPr="00874C24" w:rsidRDefault="00471DE9" w:rsidP="00471DE9">
      <w:pPr>
        <w:shd w:val="clear" w:color="auto" w:fill="FFFFFF"/>
        <w:spacing w:before="120" w:after="120"/>
        <w:ind w:right="120"/>
        <w:jc w:val="both"/>
        <w:rPr>
          <w:b/>
        </w:rPr>
      </w:pPr>
      <w:r w:rsidRPr="00874C24">
        <w:rPr>
          <w:b/>
        </w:rPr>
        <w:t xml:space="preserve">Слова ведущего: </w:t>
      </w:r>
    </w:p>
    <w:p w:rsidR="00471DE9" w:rsidRPr="004C4E1B" w:rsidRDefault="00471DE9" w:rsidP="00471DE9">
      <w:pPr>
        <w:shd w:val="clear" w:color="auto" w:fill="FFFFFF"/>
        <w:spacing w:after="0" w:line="240" w:lineRule="auto"/>
        <w:ind w:right="120"/>
        <w:jc w:val="both"/>
        <w:rPr>
          <w:i/>
          <w:color w:val="4F81BD" w:themeColor="accent1"/>
        </w:rPr>
      </w:pPr>
      <w:r w:rsidRPr="004C4E1B">
        <w:rPr>
          <w:i/>
          <w:color w:val="4F81BD" w:themeColor="accent1"/>
        </w:rPr>
        <w:t xml:space="preserve">Друзья, этот раунд называется «Минное поле», суть раунда в том, что вы можете заработать сразу </w:t>
      </w:r>
      <w:r>
        <w:rPr>
          <w:i/>
          <w:color w:val="4F81BD" w:themeColor="accent1"/>
        </w:rPr>
        <w:t>8</w:t>
      </w:r>
      <w:r w:rsidRPr="004C4E1B">
        <w:rPr>
          <w:i/>
          <w:color w:val="4F81BD" w:themeColor="accent1"/>
        </w:rPr>
        <w:t xml:space="preserve"> баллов или в один момент потерять их. Будьте внимательны! Ставки очень высоки! </w:t>
      </w:r>
    </w:p>
    <w:p w:rsidR="00471DE9" w:rsidRPr="00021C68" w:rsidRDefault="00471DE9" w:rsidP="00471DE9">
      <w:pPr>
        <w:shd w:val="clear" w:color="auto" w:fill="FFFFFF"/>
        <w:spacing w:after="0" w:line="240" w:lineRule="auto"/>
        <w:ind w:right="120"/>
        <w:jc w:val="both"/>
        <w:rPr>
          <w:i/>
          <w:color w:val="4F81BD" w:themeColor="accent1"/>
        </w:rPr>
      </w:pPr>
      <w:r w:rsidRPr="004C4E1B">
        <w:rPr>
          <w:i/>
          <w:color w:val="4F81BD" w:themeColor="accent1"/>
        </w:rPr>
        <w:t xml:space="preserve">Сейчас я приглашу на сцену </w:t>
      </w:r>
      <w:r>
        <w:rPr>
          <w:i/>
          <w:color w:val="4F81BD" w:themeColor="accent1"/>
        </w:rPr>
        <w:t>одного добровольца из любой команды</w:t>
      </w:r>
      <w:r w:rsidRPr="004C4E1B">
        <w:rPr>
          <w:i/>
          <w:color w:val="4F81BD" w:themeColor="accent1"/>
        </w:rPr>
        <w:t xml:space="preserve">. </w:t>
      </w:r>
      <w:r>
        <w:rPr>
          <w:i/>
          <w:color w:val="4F81BD" w:themeColor="accent1"/>
        </w:rPr>
        <w:t>Ему</w:t>
      </w:r>
      <w:r w:rsidRPr="004C4E1B">
        <w:rPr>
          <w:i/>
          <w:color w:val="4F81BD" w:themeColor="accent1"/>
        </w:rPr>
        <w:t xml:space="preserve"> мы выдадим листочек со словом, </w:t>
      </w:r>
      <w:r>
        <w:rPr>
          <w:i/>
          <w:color w:val="4F81BD" w:themeColor="accent1"/>
        </w:rPr>
        <w:t>его</w:t>
      </w:r>
      <w:r w:rsidRPr="004C4E1B">
        <w:rPr>
          <w:i/>
          <w:color w:val="4F81BD" w:themeColor="accent1"/>
        </w:rPr>
        <w:t xml:space="preserve"> задача без помощи звуков и слов объяснить его командам. При этом нельзя указывать на предметы, писать и показывать буквы этого слова. </w:t>
      </w:r>
      <w:r>
        <w:rPr>
          <w:i/>
          <w:color w:val="4F81BD" w:themeColor="accent1"/>
        </w:rPr>
        <w:t>У добровольца будет ровно 1 минута на показ, после чего у команд будет 30 секунд на обсуждение и написание правильного ответа на бланке.</w:t>
      </w:r>
    </w:p>
    <w:p w:rsidR="00AD7F10" w:rsidRDefault="00AD7F10" w:rsidP="00471DE9">
      <w:pPr>
        <w:spacing w:after="0" w:line="240" w:lineRule="auto"/>
      </w:pPr>
    </w:p>
    <w:sectPr w:rsidR="00AD7F10" w:rsidSect="00471DE9">
      <w:pgSz w:w="16838" w:h="11906" w:orient="landscape"/>
      <w:pgMar w:top="851" w:right="1134" w:bottom="707" w:left="1134" w:header="709" w:footer="709" w:gutter="0"/>
      <w:pgBorders w:offsetFrom="page">
        <w:top w:val="dotDash" w:sz="4" w:space="24" w:color="FF0000"/>
        <w:left w:val="dotDash" w:sz="4" w:space="24" w:color="FF0000"/>
        <w:bottom w:val="dotDash" w:sz="4" w:space="24" w:color="FF0000"/>
        <w:right w:val="dotDash" w:sz="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232629"/>
    <w:multiLevelType w:val="hybridMultilevel"/>
    <w:tmpl w:val="F19EE400"/>
    <w:lvl w:ilvl="0" w:tplc="9920DC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2C68F6"/>
    <w:multiLevelType w:val="hybridMultilevel"/>
    <w:tmpl w:val="71FE7A1A"/>
    <w:lvl w:ilvl="0" w:tplc="753E4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024558"/>
    <w:multiLevelType w:val="hybridMultilevel"/>
    <w:tmpl w:val="C7000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71DE9"/>
    <w:rsid w:val="00471DE9"/>
    <w:rsid w:val="00AD7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1DE9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471DE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1209</Words>
  <Characters>6897</Characters>
  <Application>Microsoft Office Word</Application>
  <DocSecurity>0</DocSecurity>
  <Lines>57</Lines>
  <Paragraphs>16</Paragraphs>
  <ScaleCrop>false</ScaleCrop>
  <Company/>
  <LinksUpToDate>false</LinksUpToDate>
  <CharactersWithSpaces>8090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</dc:creator>
  <cp:keywords/>
  <dc:description/>
  <cp:lastModifiedBy>гульнара</cp:lastModifiedBy>
  <cp:revision>2</cp:revision>
  <dcterms:created xsi:type="dcterms:W3CDTF">2019-11-27T07:02:00Z</dcterms:created>
  <dcterms:modified xsi:type="dcterms:W3CDTF">2019-11-27T07:06:00Z</dcterms:modified>
</cp:coreProperties>
</file>