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72" w:rsidRPr="008771D6" w:rsidRDefault="00651E72" w:rsidP="00651E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Информационно-аналитическая справка</w:t>
      </w:r>
    </w:p>
    <w:p w:rsidR="00651E72" w:rsidRPr="008771D6" w:rsidRDefault="00651E72" w:rsidP="00651E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итогам участия  </w:t>
      </w:r>
    </w:p>
    <w:p w:rsidR="00651E72" w:rsidRPr="008771D6" w:rsidRDefault="00651E72" w:rsidP="00651E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8822CA"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«</w:t>
      </w:r>
      <w:r w:rsidR="008822CA"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Львовская СОШ</w:t>
      </w: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51E72" w:rsidRPr="008771D6" w:rsidRDefault="00651E72" w:rsidP="00651E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межведомственной профилактической</w:t>
      </w:r>
    </w:p>
    <w:p w:rsidR="00651E72" w:rsidRPr="008771D6" w:rsidRDefault="00651E72" w:rsidP="00651E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акции «Защита» в 201</w:t>
      </w:r>
      <w:r w:rsidR="008822CA"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651E72" w:rsidRPr="008771D6" w:rsidRDefault="00651E72" w:rsidP="0065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72" w:rsidRPr="008771D6" w:rsidRDefault="00651E72" w:rsidP="00651E72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ра</w:t>
      </w:r>
      <w:r w:rsidR="008822CA"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боты МКОУ «Львовская СОШ»</w:t>
      </w: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реализации По</w:t>
      </w:r>
      <w:r w:rsidR="008822CA"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становления администрации района</w:t>
      </w: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проведении операции «Защита».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left="567"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1.1.Создана нормативно - правовая база (план работы по проведению акции (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республиканских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мероприятий), приказ по школе, программа профилактики правонарушений и асоциального поведения учащихся.</w:t>
      </w:r>
      <w:proofErr w:type="gramEnd"/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left="567"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1.2.Проведено ознакомление с условиями проведения акции педагогического   коллектива, родительской общественности  через родительские собрания систем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школьный сайт </w:t>
      </w:r>
      <w:hyperlink r:id="rId5" w:history="1">
        <w:r w:rsidR="008822CA" w:rsidRPr="008771D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Lvovskayasosh</w:t>
        </w:r>
        <w:r w:rsidR="008822CA" w:rsidRPr="008771D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822CA" w:rsidRPr="008771D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8822CA" w:rsidRPr="008771D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822CA" w:rsidRPr="008771D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left="567"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1.3.Оформлен информац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ионный стен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размещена информация на школьном сайте о проведении акции: телефоны горячей линии, график приема родителей администрацией школы, информация о центрах помощи семье, о </w:t>
      </w:r>
      <w:proofErr w:type="spellStart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центрах, рекомендации родителям по воспитанию детей; проведена работа по разработке и ознакомлению учащихся с буклетами о правовой защите детей, также разработан план мероприятий в рамках проведения всероссийского Дня правовой помощи детям.</w:t>
      </w:r>
      <w:proofErr w:type="gramEnd"/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left="567"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Организованы индивидуальные консультации для учителей и родителей по работе с учащимися, оказавшимися в трудной жизненной ситуации.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left="567"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Изготовлен и установлен почтовый ящик, созданный для анонимных сообщений о нарушении прав в рамках акции. </w:t>
      </w:r>
    </w:p>
    <w:p w:rsidR="00F21C3F" w:rsidRPr="008771D6" w:rsidRDefault="00F21C3F" w:rsidP="00F21C3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left="426"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771D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</w:t>
      </w:r>
      <w:r w:rsidRPr="008771D6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рейды </w:t>
      </w:r>
      <w:r w:rsidRPr="008771D6">
        <w:rPr>
          <w:rFonts w:ascii="Times New Roman" w:eastAsia="Times New Roman" w:hAnsi="Times New Roman"/>
          <w:sz w:val="24"/>
          <w:szCs w:val="24"/>
          <w:lang w:eastAsia="ru-RU"/>
        </w:rPr>
        <w:t>классными руководителями и социальным педагогом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1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семьи учащихся, находящихся в социально-опасном положении, «группе риска»</w:t>
      </w:r>
      <w:r w:rsidR="008822CA" w:rsidRPr="008771D6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:rsidR="00F21C3F" w:rsidRPr="008771D6" w:rsidRDefault="00F21C3F" w:rsidP="00F21C3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1.6. Проведены педагогические планерки при директоре и заместителях директора по УВР и ВР 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16.09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822CA" w:rsidRPr="008771D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г., 23.09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822CA" w:rsidRPr="008771D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  </w:t>
      </w:r>
      <w:r w:rsidR="008822CA" w:rsidRPr="008771D6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822CA" w:rsidRPr="008771D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771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проведено </w:t>
      </w:r>
      <w:r w:rsidRPr="008771D6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методическое объединение 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учителей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 профилактики </w:t>
      </w:r>
      <w:r w:rsidR="008822CA" w:rsidRPr="008771D6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822CA" w:rsidRPr="008771D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1C3F" w:rsidRPr="008771D6" w:rsidRDefault="00F21C3F" w:rsidP="008822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E72" w:rsidRPr="008771D6" w:rsidRDefault="00651E72" w:rsidP="00651E72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взаимодействия с организациями и ведомствами по проведению операции и в целом по профилактике безнадзорности и правонарушений несовершеннолетних.</w:t>
      </w:r>
    </w:p>
    <w:p w:rsidR="00651E72" w:rsidRPr="008771D6" w:rsidRDefault="00651E72" w:rsidP="00651E72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Сост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 план совместной работы с ПДН (ежемесячная сверка с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 по правонарушениям несовершеннолетних, проведение бесед), предоставление хара</w:t>
      </w:r>
      <w:r w:rsidR="008822C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ктеристик учащихся (по запросу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ПДН). 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Осуществляется сотрудничество с МУ КЦСОН по оздоровлению и санаторно-курортному лечению </w:t>
      </w:r>
      <w:proofErr w:type="gramStart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Своевременно предоставляются  в МУ КЦСОН информации о семьях, находящихся в социально опасном положении и по запросу - 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детях, находящихся под опекой </w:t>
      </w:r>
    </w:p>
    <w:p w:rsidR="00651E72" w:rsidRPr="008771D6" w:rsidRDefault="00651E72" w:rsidP="0065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21C3F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Осуществляется сотрудничество с учреждениями дополнительного образования детей, культуры, спорта по организации досуга обучающихся.</w:t>
      </w:r>
    </w:p>
    <w:p w:rsidR="00651E72" w:rsidRPr="008771D6" w:rsidRDefault="00651E72" w:rsidP="00651E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E72" w:rsidRPr="008771D6" w:rsidRDefault="00651E72" w:rsidP="00651E72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работы </w:t>
      </w:r>
    </w:p>
    <w:p w:rsidR="00651E72" w:rsidRPr="008771D6" w:rsidRDefault="00651E72" w:rsidP="0065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 выявлению, учету несовершеннолетних, находящихся в социально опасном положении,</w:t>
      </w:r>
    </w:p>
    <w:p w:rsidR="00651E72" w:rsidRPr="008771D6" w:rsidRDefault="00651E72" w:rsidP="0065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по оказанию помощи детям и подросткам. 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участники:</w:t>
      </w:r>
    </w:p>
    <w:p w:rsidR="00651E72" w:rsidRPr="008771D6" w:rsidRDefault="00651E72" w:rsidP="00651E72">
      <w:pPr>
        <w:numPr>
          <w:ilvl w:val="0"/>
          <w:numId w:val="3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left="0" w:right="-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651E72" w:rsidRPr="008771D6" w:rsidRDefault="00651E72" w:rsidP="00651E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tLeast"/>
        <w:ind w:left="0" w:right="-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651E72" w:rsidRPr="008771D6" w:rsidRDefault="00651E72" w:rsidP="00651E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tLeast"/>
        <w:ind w:left="0" w:right="-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651E72" w:rsidRPr="008771D6" w:rsidRDefault="00651E72" w:rsidP="00F21C3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tLeast"/>
        <w:ind w:left="0" w:right="-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Социальный педагог</w:t>
      </w:r>
    </w:p>
    <w:p w:rsidR="00651E72" w:rsidRPr="008771D6" w:rsidRDefault="00651E72" w:rsidP="00651E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tLeast"/>
        <w:ind w:left="0" w:right="-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651E72" w:rsidRPr="008771D6" w:rsidRDefault="00651E72" w:rsidP="00651E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tLeast"/>
        <w:ind w:left="0" w:right="-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работники (по согласованию)</w:t>
      </w:r>
    </w:p>
    <w:p w:rsidR="00651E72" w:rsidRPr="008771D6" w:rsidRDefault="00651E72" w:rsidP="00651E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tLeast"/>
        <w:ind w:left="0" w:right="-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общественность (по согласованию)</w:t>
      </w:r>
    </w:p>
    <w:p w:rsidR="00651E72" w:rsidRPr="008771D6" w:rsidRDefault="00651E72" w:rsidP="00651E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tLeast"/>
        <w:ind w:left="0" w:right="-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органов власти и общественных организаций (по согласованию)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left="360" w:right="141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Функциональное распределение обязанностей по данному вопросу: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Директор школы - координирует работу по профилактике правонарушений, ведет прием родителей.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5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Заместитель директора по УВР - осуществляет </w:t>
      </w:r>
      <w:proofErr w:type="gramStart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посещаемостью учащихся, за движением учащихся, проводят индивидуальные беседы с родителями и учащимися, создают банки данных </w:t>
      </w:r>
      <w:proofErr w:type="spellStart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необучающихся</w:t>
      </w:r>
      <w:proofErr w:type="spellEnd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систематически пропускающих учебные занятия, проводят совещания с педагогическими работниками.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5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Заместитель директора по ВР - осуществляет </w:t>
      </w:r>
      <w:proofErr w:type="gramStart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занятостью учащихся в системе дополнительного образования; осуществляет контроль за проведением профилактических акций, координирует работу социального педагога, ведет прие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родителей, учащихся, учителей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 Советом профилактики.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5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Социальный педагог совместно составляют банк учащихся группы риска, проводят индивидуальные беседы с родителями и учащимися СОП, оформляют наглядную документацию,  социально- педагогическая деятельность с детьми из семей СОП,  ежемесячно  проводят сверку уча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группы риска совместно с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ПДН, и МУ КЦСОН. Организуют беседы с учащимися и родителями, участвуют в проведении акций, п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редставляет интересы ребенка в П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ДН, участвуют в  заседании Совета профилактики, организуют встречи с представителями полиции. Осуществляют работу по предоставлению льготного питания учащимся из семей СОП, организацию летнего отдыха и занятости в каникулярное время.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5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Классные руководители - контролируют посещаемость, успеваемость учащихся, проводят профилактические классные часы, родительские собрания, тематические мероприятия, совместно  с социальным педагогом посещает семьи учащихся, привлекают учащихся к школьным и классным мероприятиям различной направленности, организуют досуг в каникулярное время, ведут индивидуальные карты учащихся, состоящих на </w:t>
      </w:r>
      <w:proofErr w:type="spellStart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педконтроле</w:t>
      </w:r>
      <w:proofErr w:type="spellEnd"/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5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– предметники – проводят профилактическую работу на учебных занятиях  через игровые формы, упражнения, обсуждения литературы, знакомство с нормативными документами.</w:t>
      </w:r>
    </w:p>
    <w:p w:rsidR="00651E72" w:rsidRPr="008771D6" w:rsidRDefault="00651E72" w:rsidP="00651E72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72" w:rsidRPr="008771D6" w:rsidRDefault="00651E72" w:rsidP="00651E72">
      <w:pPr>
        <w:pStyle w:val="a3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 индивидуальных программ социально-психологической реабилитации несовершеннолетних, находящихся в социально опасном положении, и оказание им педагогической и социально-психологической помощи.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Проведение мероприятий по выявлению учащихся, находящихся в СОП, создание банка данных.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Диагностика детей группы риска, включение их во внеурочную  и внеклассную деятельность в соответствии с их склонностями и интересами.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Психолого-педагогическая помощь, изучение личности учащихся, индивидуальная работа с семьями, разработка индивидуальных образовательных маршрутов.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Организация каникулярного отдыха и оздоровления учащихся, предоставление льготного питания.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Помощь в решении вопросов трудоустройства и занятости несовершеннолетних.</w:t>
      </w:r>
    </w:p>
    <w:p w:rsidR="00651E72" w:rsidRPr="008771D6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20" w:lineRule="atLeast"/>
        <w:ind w:left="-142" w:right="-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72" w:rsidRPr="008771D6" w:rsidRDefault="00651E72" w:rsidP="00651E72">
      <w:pPr>
        <w:spacing w:after="0" w:line="240" w:lineRule="auto"/>
        <w:ind w:left="-142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Организация информационно-консультационной работы:</w:t>
      </w:r>
    </w:p>
    <w:p w:rsidR="00651E72" w:rsidRPr="008771D6" w:rsidRDefault="00651E72" w:rsidP="00651E72">
      <w:pPr>
        <w:tabs>
          <w:tab w:val="num" w:pos="1364"/>
        </w:tabs>
        <w:spacing w:after="0" w:line="240" w:lineRule="auto"/>
        <w:ind w:left="-142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 родителей об  организации «горячей» телефонной линии.</w:t>
      </w:r>
    </w:p>
    <w:p w:rsidR="00651E72" w:rsidRPr="008771D6" w:rsidRDefault="00651E72" w:rsidP="00651E72">
      <w:pPr>
        <w:tabs>
          <w:tab w:val="num" w:pos="1364"/>
        </w:tabs>
        <w:spacing w:after="0" w:line="240" w:lineRule="auto"/>
        <w:ind w:left="-142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Проведение родительских собраний, лекториев по теме: «Права и обязанности детей и родителей в детско-родительских взаимоотношениях в семье», бесед для детей и подростков по теме: «Опасные грани жизни и пути их преодоления», «Незнание закона не освобождает от ответственности» др.;</w:t>
      </w:r>
    </w:p>
    <w:p w:rsidR="00F21C3F" w:rsidRPr="008771D6" w:rsidRDefault="00651E72" w:rsidP="00AE7FE5">
      <w:pPr>
        <w:tabs>
          <w:tab w:val="num" w:pos="1364"/>
        </w:tabs>
        <w:spacing w:after="0" w:line="240" w:lineRule="auto"/>
        <w:ind w:left="-142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21C3F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 Размещение информации для детей и родителей на сайте школы.</w:t>
      </w:r>
    </w:p>
    <w:p w:rsidR="00F21C3F" w:rsidRPr="008771D6" w:rsidRDefault="00F21C3F" w:rsidP="00651E72">
      <w:pPr>
        <w:tabs>
          <w:tab w:val="num" w:pos="1364"/>
        </w:tabs>
        <w:spacing w:after="0" w:line="240" w:lineRule="auto"/>
        <w:ind w:left="-142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E72" w:rsidRPr="008771D6" w:rsidRDefault="00651E72" w:rsidP="00651E72">
      <w:pPr>
        <w:tabs>
          <w:tab w:val="num" w:pos="1364"/>
        </w:tabs>
        <w:spacing w:after="0" w:line="240" w:lineRule="auto"/>
        <w:ind w:left="-142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Результаты деятельности образовательной организации по вопросам профилактики безнадзорности и правонарушений несовершеннолетних.</w:t>
      </w:r>
    </w:p>
    <w:p w:rsidR="00651E72" w:rsidRPr="008771D6" w:rsidRDefault="00651E72" w:rsidP="00651E72">
      <w:pPr>
        <w:spacing w:after="0" w:line="240" w:lineRule="auto"/>
        <w:ind w:left="-142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72" w:rsidRPr="008771D6" w:rsidRDefault="00651E72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Заместителем директора по ВР, социальным педагогом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инспектором ПДН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посещены на дому семьи, требующие пристального внимания школы.</w:t>
      </w:r>
    </w:p>
    <w:p w:rsidR="00651E72" w:rsidRPr="008771D6" w:rsidRDefault="00651E72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Предоставлена информация  для единого банка данных семей СОП.</w:t>
      </w:r>
    </w:p>
    <w:p w:rsidR="00651E72" w:rsidRPr="008771D6" w:rsidRDefault="00AE7FE5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районных</w:t>
      </w:r>
      <w:r w:rsidR="00651E72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семинарах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E72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руководителей, заместителей руководителей и социальных педагогов.</w:t>
      </w:r>
    </w:p>
    <w:p w:rsidR="00651E72" w:rsidRPr="008771D6" w:rsidRDefault="00651E72" w:rsidP="00AE7FE5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классных р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одительских собраний </w:t>
      </w:r>
      <w:r w:rsidR="0031641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 «Актуальные вопросы безопасности д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в современном обществе».20.09.2019г.</w:t>
      </w:r>
    </w:p>
    <w:p w:rsidR="00651E72" w:rsidRPr="008771D6" w:rsidRDefault="00651E72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Заседание Совета профилактики с рассмотрением личных дел учащихся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(14.09.2019</w:t>
      </w:r>
      <w:r w:rsidR="0031641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E72" w:rsidRPr="008771D6" w:rsidRDefault="00651E72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информации и характеристик и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информаций  в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ПДН.</w:t>
      </w:r>
    </w:p>
    <w:p w:rsidR="00651E72" w:rsidRPr="008771D6" w:rsidRDefault="00651E72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Индивидуальные беседы с детьми, склонными к совершению правонарушений и их родителями.</w:t>
      </w:r>
    </w:p>
    <w:p w:rsidR="00651E72" w:rsidRPr="008771D6" w:rsidRDefault="00AE7FE5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E72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учетных карт учащихся, состоящих на </w:t>
      </w:r>
      <w:proofErr w:type="spellStart"/>
      <w:r w:rsidR="00651E72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педконтроле</w:t>
      </w:r>
      <w:proofErr w:type="spellEnd"/>
      <w:r w:rsidR="00651E72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E72" w:rsidRPr="008771D6" w:rsidRDefault="00AE7FE5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E72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мероприятий, посвященных общероссийским праздникам «День народного единства» и «День матери».</w:t>
      </w:r>
    </w:p>
    <w:p w:rsidR="00651E72" w:rsidRPr="008771D6" w:rsidRDefault="00651E72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31641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в рамках Всероссийского Дня правовой помощи детям (по отдельному плану), прилагается. </w:t>
      </w:r>
    </w:p>
    <w:p w:rsidR="00651E72" w:rsidRPr="008771D6" w:rsidRDefault="00651E72" w:rsidP="0031641A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учащихся к общешкольным и классным мероприятиям, к занятиям в кружках и секциях.</w:t>
      </w:r>
    </w:p>
    <w:p w:rsidR="00651E72" w:rsidRPr="008771D6" w:rsidRDefault="00651E72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выставки в библиотеке школы «Права человека».</w:t>
      </w:r>
    </w:p>
    <w:p w:rsidR="00651E72" w:rsidRPr="008771D6" w:rsidRDefault="00651E72" w:rsidP="00651E7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республиканских и районных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 и акциях.</w:t>
      </w:r>
    </w:p>
    <w:p w:rsidR="0031641A" w:rsidRPr="008771D6" w:rsidRDefault="00651E72" w:rsidP="00651E72">
      <w:pPr>
        <w:spacing w:after="0" w:line="240" w:lineRule="auto"/>
        <w:ind w:left="36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результате проводимой работы в М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31641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Львовская</w:t>
      </w:r>
      <w:proofErr w:type="gramEnd"/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31641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семей, 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</w:t>
      </w:r>
      <w:r w:rsidR="0031641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социально опасном положении</w:t>
      </w:r>
      <w:r w:rsidR="0031641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выявлено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2019</w:t>
      </w:r>
      <w:r w:rsidR="0031641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также не было выявлено семей, находящихся в социально опасном положении.</w:t>
      </w:r>
      <w:r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на школьном учете состоит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:  0</w:t>
      </w:r>
      <w:r w:rsidR="0031641A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7FE5" w:rsidRPr="0087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1E72" w:rsidRPr="002F7AB6" w:rsidRDefault="008771D6" w:rsidP="00651E72">
      <w:pPr>
        <w:spacing w:after="0" w:line="240" w:lineRule="auto"/>
        <w:ind w:left="36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51E72" w:rsidRPr="008E1341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E72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16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8E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школы                 </w:t>
      </w:r>
      <w:r w:rsidR="00316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77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/</w:t>
      </w:r>
      <w:proofErr w:type="spellStart"/>
      <w:r w:rsidR="00877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Калсынова</w:t>
      </w:r>
      <w:proofErr w:type="spellEnd"/>
      <w:r w:rsidR="00877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Я.А./</w:t>
      </w:r>
    </w:p>
    <w:p w:rsidR="00651E72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1E72" w:rsidRDefault="00651E72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51E72" w:rsidRPr="008E1341" w:rsidRDefault="008771D6" w:rsidP="00651E72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ВР:                                   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Г.К./</w:t>
      </w:r>
    </w:p>
    <w:p w:rsidR="00651E72" w:rsidRDefault="00651E72" w:rsidP="00651E72"/>
    <w:p w:rsidR="00651E72" w:rsidRDefault="00651E72" w:rsidP="00651E72"/>
    <w:p w:rsidR="00BC523A" w:rsidRDefault="00BC523A"/>
    <w:sectPr w:rsidR="00BC523A" w:rsidSect="008771D6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2116"/>
    <w:multiLevelType w:val="multilevel"/>
    <w:tmpl w:val="0FCA3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4F194A42"/>
    <w:multiLevelType w:val="hybridMultilevel"/>
    <w:tmpl w:val="21A61F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2A84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8127331"/>
    <w:multiLevelType w:val="hybridMultilevel"/>
    <w:tmpl w:val="E53E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721C8"/>
    <w:multiLevelType w:val="hybridMultilevel"/>
    <w:tmpl w:val="70F62582"/>
    <w:lvl w:ilvl="0" w:tplc="70667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E72"/>
    <w:rsid w:val="0027274E"/>
    <w:rsid w:val="0031641A"/>
    <w:rsid w:val="00651E72"/>
    <w:rsid w:val="0065653C"/>
    <w:rsid w:val="008771D6"/>
    <w:rsid w:val="008822CA"/>
    <w:rsid w:val="00AE7FE5"/>
    <w:rsid w:val="00BC523A"/>
    <w:rsid w:val="00F2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E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1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vovskaya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гульнара</cp:lastModifiedBy>
  <cp:revision>4</cp:revision>
  <cp:lastPrinted>2018-11-28T09:16:00Z</cp:lastPrinted>
  <dcterms:created xsi:type="dcterms:W3CDTF">2018-11-28T08:35:00Z</dcterms:created>
  <dcterms:modified xsi:type="dcterms:W3CDTF">2019-10-02T06:37:00Z</dcterms:modified>
</cp:coreProperties>
</file>